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16FCC" w:rsidRPr="00C8764D" w:rsidRDefault="00416FCC" w:rsidP="00416FCC">
      <w:pPr>
        <w:ind w:firstLine="709"/>
        <w:jc w:val="both"/>
        <w:rPr>
          <w:sz w:val="32"/>
          <w:szCs w:val="32"/>
        </w:rPr>
      </w:pPr>
      <w:proofErr w:type="gramStart"/>
      <w:r w:rsidRPr="00C8764D">
        <w:rPr>
          <w:sz w:val="32"/>
          <w:szCs w:val="32"/>
        </w:rPr>
        <w:t>Материалы для самостоятельного изучения населением способов защиты от опасностей, возникающих при военных конфликтах или вследствие этих конфликтов, а также при чрезвычайных ситуациях природного и техногенного характера, порядка действий по сигналам оповещения, приемов оказания первой помощи, правил пользования коллективными и индивидуальными средствами защиты размещены в информационно-телекоммуникационной сети «Интернет» на официальных сайтах Министерства Российской Федерации по делам гражданской обороны, чрезвычайным ситуациям и</w:t>
      </w:r>
      <w:proofErr w:type="gramEnd"/>
      <w:r w:rsidRPr="00C8764D">
        <w:rPr>
          <w:sz w:val="32"/>
          <w:szCs w:val="32"/>
        </w:rPr>
        <w:t xml:space="preserve"> ликвидации последствий стихийных бедствий, в Электронном информационно-образовательном комплексе в области ГО и ЧС Новосибирской области (</w:t>
      </w:r>
      <w:proofErr w:type="spellStart"/>
      <w:r w:rsidRPr="00C8764D">
        <w:rPr>
          <w:sz w:val="32"/>
          <w:szCs w:val="32"/>
        </w:rPr>
        <w:t>eioknsk.ru</w:t>
      </w:r>
      <w:proofErr w:type="spellEnd"/>
      <w:r w:rsidRPr="00C8764D">
        <w:rPr>
          <w:sz w:val="32"/>
          <w:szCs w:val="32"/>
        </w:rPr>
        <w:t xml:space="preserve">), мобильном приложении «Советы спасателя», которое устанавливается на смартфоны. </w:t>
      </w:r>
    </w:p>
    <w:p w:rsidR="00416FCC" w:rsidRPr="00C8764D" w:rsidRDefault="00416FCC" w:rsidP="00416FCC">
      <w:pPr>
        <w:ind w:firstLine="709"/>
        <w:jc w:val="both"/>
        <w:rPr>
          <w:sz w:val="32"/>
          <w:szCs w:val="32"/>
        </w:rPr>
      </w:pPr>
      <w:r w:rsidRPr="00C8764D">
        <w:rPr>
          <w:sz w:val="32"/>
          <w:szCs w:val="32"/>
        </w:rPr>
        <w:t xml:space="preserve">Скачать мобильное приложение «Советы спасателя» можно здесь: </w:t>
      </w:r>
      <w:bookmarkStart w:id="0" w:name="_Hlk141716164"/>
      <w:proofErr w:type="spellStart"/>
      <w:r w:rsidRPr="00C8764D">
        <w:rPr>
          <w:sz w:val="32"/>
          <w:szCs w:val="32"/>
        </w:rPr>
        <w:t>eioknsk.ru</w:t>
      </w:r>
      <w:proofErr w:type="spellEnd"/>
    </w:p>
    <w:bookmarkEnd w:id="0"/>
    <w:p w:rsidR="00301D80" w:rsidRDefault="00301D80"/>
    <w:sectPr w:rsidR="00301D80" w:rsidSect="00301D80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416FCC"/>
    <w:rsid w:val="00274C27"/>
    <w:rsid w:val="00301D80"/>
    <w:rsid w:val="00416FCC"/>
    <w:rsid w:val="00C8764D"/>
    <w:rsid w:val="00EC212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16FCC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1</Pages>
  <Words>125</Words>
  <Characters>716</Characters>
  <Application>Microsoft Office Word</Application>
  <DocSecurity>0</DocSecurity>
  <Lines>5</Lines>
  <Paragraphs>1</Paragraphs>
  <ScaleCrop>false</ScaleCrop>
  <Company>Microsoft</Company>
  <LinksUpToDate>false</LinksUpToDate>
  <CharactersWithSpaces>840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Токарева</dc:creator>
  <cp:keywords/>
  <dc:description/>
  <cp:lastModifiedBy>Токарева</cp:lastModifiedBy>
  <cp:revision>4</cp:revision>
  <dcterms:created xsi:type="dcterms:W3CDTF">2023-07-31T10:13:00Z</dcterms:created>
  <dcterms:modified xsi:type="dcterms:W3CDTF">2023-07-31T10:34:00Z</dcterms:modified>
</cp:coreProperties>
</file>