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1CF" w:rsidRDefault="004A61CF" w:rsidP="004A61CF">
      <w:pPr>
        <w:rPr>
          <w:u w:val="single"/>
        </w:rPr>
      </w:pPr>
    </w:p>
    <w:p w:rsidR="004A61CF" w:rsidRDefault="004A61CF" w:rsidP="004A61CF">
      <w:pPr>
        <w:jc w:val="center"/>
        <w:rPr>
          <w:sz w:val="28"/>
          <w:szCs w:val="28"/>
        </w:rPr>
      </w:pPr>
      <w:r>
        <w:rPr>
          <w:sz w:val="28"/>
          <w:szCs w:val="28"/>
        </w:rPr>
        <w:t>Сведения о численности муниципальных служащих органов местного самоуправления и работников муниципальных учреждений Поваренского сельсовета Коченевского района Новосибирской области с указанием фактических расходов на оплату их труда  за 6 месяцев 2017 года</w:t>
      </w:r>
    </w:p>
    <w:p w:rsidR="004A61CF" w:rsidRDefault="004A61CF" w:rsidP="004A61CF">
      <w:pPr>
        <w:rPr>
          <w:sz w:val="28"/>
          <w:szCs w:val="28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2"/>
        <w:gridCol w:w="4475"/>
        <w:gridCol w:w="2386"/>
        <w:gridCol w:w="1565"/>
      </w:tblGrid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подраздела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Численность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 (</w:t>
            </w:r>
            <w:proofErr w:type="spellStart"/>
            <w:r>
              <w:rPr>
                <w:sz w:val="28"/>
                <w:szCs w:val="28"/>
              </w:rPr>
              <w:t>тыс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уб</w:t>
            </w:r>
            <w:proofErr w:type="spellEnd"/>
            <w:r>
              <w:rPr>
                <w:sz w:val="28"/>
                <w:szCs w:val="28"/>
              </w:rPr>
              <w:t>.)</w:t>
            </w:r>
          </w:p>
        </w:tc>
      </w:tr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Поваренского сельсовета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302,0</w:t>
            </w:r>
          </w:p>
        </w:tc>
      </w:tr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т.ч</w:t>
            </w:r>
            <w:proofErr w:type="spellEnd"/>
            <w:r>
              <w:rPr>
                <w:sz w:val="28"/>
                <w:szCs w:val="28"/>
              </w:rPr>
              <w:t>.: заработная плата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232,0</w:t>
            </w:r>
          </w:p>
        </w:tc>
      </w:tr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начисление на выплаты по оплате труда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70,0</w:t>
            </w:r>
          </w:p>
        </w:tc>
      </w:tr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jc w:val="center"/>
              <w:rPr>
                <w:sz w:val="28"/>
                <w:szCs w:val="28"/>
              </w:rPr>
            </w:pPr>
          </w:p>
        </w:tc>
      </w:tr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Аппарат управления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jc w:val="center"/>
              <w:rPr>
                <w:sz w:val="28"/>
                <w:szCs w:val="28"/>
              </w:rPr>
            </w:pPr>
          </w:p>
        </w:tc>
      </w:tr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всего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1232,3</w:t>
            </w:r>
          </w:p>
        </w:tc>
      </w:tr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т.ч</w:t>
            </w:r>
            <w:proofErr w:type="spellEnd"/>
            <w:r>
              <w:rPr>
                <w:sz w:val="28"/>
                <w:szCs w:val="28"/>
              </w:rPr>
              <w:t>. муниципальные служащие заработная плата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650,0</w:t>
            </w:r>
          </w:p>
        </w:tc>
      </w:tr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начисление на выплаты по оплате труда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208,0</w:t>
            </w:r>
          </w:p>
        </w:tc>
      </w:tr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jc w:val="center"/>
              <w:rPr>
                <w:sz w:val="28"/>
                <w:szCs w:val="28"/>
              </w:rPr>
            </w:pPr>
          </w:p>
        </w:tc>
      </w:tr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Культура МКУ Поваренский СДК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jc w:val="center"/>
              <w:rPr>
                <w:sz w:val="28"/>
                <w:szCs w:val="28"/>
              </w:rPr>
            </w:pPr>
          </w:p>
        </w:tc>
      </w:tr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всего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965,0</w:t>
            </w:r>
          </w:p>
        </w:tc>
      </w:tr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т.ч</w:t>
            </w:r>
            <w:proofErr w:type="spellEnd"/>
            <w:r>
              <w:rPr>
                <w:sz w:val="28"/>
                <w:szCs w:val="28"/>
              </w:rPr>
              <w:t>.: заработная плата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5,5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523,9</w:t>
            </w:r>
          </w:p>
        </w:tc>
      </w:tr>
      <w:tr w:rsidR="004A61CF" w:rsidTr="004A61C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начисление на выплаты по оплате труда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1CF" w:rsidRDefault="004A61CF">
            <w:pPr>
              <w:rPr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61CF" w:rsidRDefault="004A61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139,5</w:t>
            </w:r>
          </w:p>
        </w:tc>
      </w:tr>
    </w:tbl>
    <w:p w:rsidR="004A61CF" w:rsidRDefault="004A61CF" w:rsidP="004A61CF">
      <w:pPr>
        <w:rPr>
          <w:sz w:val="28"/>
          <w:szCs w:val="28"/>
        </w:rPr>
      </w:pPr>
    </w:p>
    <w:p w:rsidR="004A61CF" w:rsidRDefault="004A61CF" w:rsidP="004A61CF">
      <w:pPr>
        <w:rPr>
          <w:sz w:val="28"/>
          <w:szCs w:val="28"/>
        </w:rPr>
      </w:pPr>
    </w:p>
    <w:p w:rsidR="004A61CF" w:rsidRDefault="004A61CF" w:rsidP="004A61CF">
      <w:pPr>
        <w:rPr>
          <w:sz w:val="28"/>
          <w:szCs w:val="28"/>
        </w:rPr>
      </w:pPr>
    </w:p>
    <w:p w:rsidR="004A61CF" w:rsidRDefault="004A61CF" w:rsidP="004A61CF">
      <w:pPr>
        <w:tabs>
          <w:tab w:val="left" w:pos="5805"/>
        </w:tabs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Главы Поваренского сельсовета </w:t>
      </w:r>
      <w:r>
        <w:rPr>
          <w:sz w:val="28"/>
          <w:szCs w:val="28"/>
        </w:rPr>
        <w:tab/>
        <w:t xml:space="preserve">                          О.И. Маляева</w:t>
      </w:r>
    </w:p>
    <w:p w:rsidR="004A61CF" w:rsidRDefault="004A61CF" w:rsidP="004A61CF">
      <w:pPr>
        <w:rPr>
          <w:sz w:val="28"/>
          <w:szCs w:val="28"/>
        </w:rPr>
      </w:pPr>
    </w:p>
    <w:p w:rsidR="004A61CF" w:rsidRDefault="004A61CF" w:rsidP="004A61CF">
      <w:pPr>
        <w:rPr>
          <w:sz w:val="28"/>
          <w:szCs w:val="28"/>
        </w:rPr>
      </w:pPr>
    </w:p>
    <w:p w:rsidR="004A61CF" w:rsidRDefault="004A61CF" w:rsidP="004A61CF">
      <w:r>
        <w:t>исп. Функнер Т.Н.</w:t>
      </w:r>
    </w:p>
    <w:p w:rsidR="004A61CF" w:rsidRDefault="004A61CF" w:rsidP="004A61CF">
      <w:r>
        <w:t>тел. 8 (383 51) 37-225</w:t>
      </w:r>
    </w:p>
    <w:p w:rsidR="004A61CF" w:rsidRDefault="004A61CF" w:rsidP="004A61CF">
      <w:pPr>
        <w:rPr>
          <w:u w:val="single"/>
        </w:rPr>
      </w:pPr>
    </w:p>
    <w:p w:rsidR="00A645F5" w:rsidRDefault="00A645F5">
      <w:bookmarkStart w:id="0" w:name="_GoBack"/>
      <w:bookmarkEnd w:id="0"/>
    </w:p>
    <w:sectPr w:rsidR="00A645F5" w:rsidSect="00A645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iosCon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A61CF"/>
    <w:rsid w:val="004A61CF"/>
    <w:rsid w:val="00A645F5"/>
    <w:rsid w:val="00B42BEA"/>
    <w:rsid w:val="00CB2685"/>
    <w:rsid w:val="00ED0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1CF"/>
    <w:pPr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3">
    <w:name w:val="Pa3"/>
    <w:basedOn w:val="a"/>
    <w:next w:val="a"/>
    <w:uiPriority w:val="99"/>
    <w:rsid w:val="004A61CF"/>
    <w:pPr>
      <w:autoSpaceDE w:val="0"/>
      <w:autoSpaceDN w:val="0"/>
      <w:adjustRightInd w:val="0"/>
      <w:spacing w:line="221" w:lineRule="atLeast"/>
    </w:pPr>
    <w:rPr>
      <w:rFonts w:ascii="HeliosCond" w:eastAsia="Calibri" w:hAnsi="HeliosCond" w:cs="HeliosCond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63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744</Characters>
  <Application>Microsoft Office Word</Application>
  <DocSecurity>0</DocSecurity>
  <Lines>6</Lines>
  <Paragraphs>1</Paragraphs>
  <ScaleCrop>false</ScaleCrop>
  <Company>Microsoft</Company>
  <LinksUpToDate>false</LinksUpToDate>
  <CharactersWithSpaces>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</cp:revision>
  <dcterms:created xsi:type="dcterms:W3CDTF">2017-07-12T03:10:00Z</dcterms:created>
  <dcterms:modified xsi:type="dcterms:W3CDTF">2017-07-12T05:56:00Z</dcterms:modified>
</cp:coreProperties>
</file>