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4A" w:rsidRDefault="00B215EF" w:rsidP="0019494A">
      <w:pPr>
        <w:spacing w:after="0" w:line="390" w:lineRule="atLeast"/>
        <w:jc w:val="center"/>
        <w:rPr>
          <w:rFonts w:ascii="Segoe UI" w:eastAsia="Times New Roman" w:hAnsi="Segoe UI" w:cs="Segoe UI"/>
          <w:b/>
          <w:sz w:val="27"/>
          <w:szCs w:val="27"/>
          <w:lang w:eastAsia="ru-RU"/>
        </w:rPr>
      </w:pPr>
      <w:proofErr w:type="gramStart"/>
      <w:r w:rsidRPr="0019494A">
        <w:rPr>
          <w:rFonts w:ascii="Segoe UI" w:eastAsia="Times New Roman" w:hAnsi="Segoe UI" w:cs="Segoe UI"/>
          <w:b/>
          <w:sz w:val="27"/>
          <w:szCs w:val="27"/>
          <w:lang w:eastAsia="ru-RU"/>
        </w:rPr>
        <w:t>УВЕДОМЛЕНИЕ  (</w:t>
      </w:r>
      <w:proofErr w:type="gramEnd"/>
      <w:r w:rsidRPr="0019494A">
        <w:rPr>
          <w:rFonts w:ascii="Segoe UI" w:eastAsia="Times New Roman" w:hAnsi="Segoe UI" w:cs="Segoe UI"/>
          <w:b/>
          <w:sz w:val="27"/>
          <w:szCs w:val="27"/>
          <w:lang w:eastAsia="ru-RU"/>
        </w:rPr>
        <w:t>размещается на позднее 15 января года, предшествующего году, на который актуализируется схема)</w:t>
      </w:r>
    </w:p>
    <w:p w:rsidR="0019494A" w:rsidRDefault="00B215EF" w:rsidP="0019494A">
      <w:pPr>
        <w:spacing w:after="0" w:line="390" w:lineRule="atLeast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19494A">
        <w:rPr>
          <w:rFonts w:ascii="Segoe UI" w:eastAsia="Times New Roman" w:hAnsi="Segoe UI" w:cs="Segoe UI"/>
          <w:b/>
          <w:sz w:val="27"/>
          <w:szCs w:val="27"/>
          <w:lang w:eastAsia="ru-RU"/>
        </w:rPr>
        <w:br/>
        <w:t xml:space="preserve">Информация об актуализации схемы теплоснабжения </w:t>
      </w:r>
      <w:proofErr w:type="spellStart"/>
      <w:r w:rsidRPr="0019494A">
        <w:rPr>
          <w:rFonts w:ascii="Segoe UI" w:eastAsia="Times New Roman" w:hAnsi="Segoe UI" w:cs="Segoe UI"/>
          <w:b/>
          <w:sz w:val="27"/>
          <w:szCs w:val="27"/>
          <w:lang w:eastAsia="ru-RU"/>
        </w:rPr>
        <w:t>Поваренского</w:t>
      </w:r>
      <w:proofErr w:type="spellEnd"/>
      <w:r w:rsidRPr="0019494A">
        <w:rPr>
          <w:rFonts w:ascii="Segoe UI" w:eastAsia="Times New Roman" w:hAnsi="Segoe UI" w:cs="Segoe UI"/>
          <w:b/>
          <w:sz w:val="27"/>
          <w:szCs w:val="27"/>
          <w:lang w:eastAsia="ru-RU"/>
        </w:rPr>
        <w:t xml:space="preserve"> сельсовета </w:t>
      </w:r>
      <w:proofErr w:type="spellStart"/>
      <w:r w:rsidRPr="0019494A">
        <w:rPr>
          <w:rFonts w:ascii="Segoe UI" w:eastAsia="Times New Roman" w:hAnsi="Segoe UI" w:cs="Segoe UI"/>
          <w:b/>
          <w:sz w:val="27"/>
          <w:szCs w:val="27"/>
          <w:lang w:eastAsia="ru-RU"/>
        </w:rPr>
        <w:t>Коченевского</w:t>
      </w:r>
      <w:proofErr w:type="spellEnd"/>
      <w:r w:rsidRPr="0019494A">
        <w:rPr>
          <w:rFonts w:ascii="Segoe UI" w:eastAsia="Times New Roman" w:hAnsi="Segoe UI" w:cs="Segoe UI"/>
          <w:b/>
          <w:sz w:val="27"/>
          <w:szCs w:val="27"/>
          <w:lang w:eastAsia="ru-RU"/>
        </w:rPr>
        <w:t xml:space="preserve"> района</w:t>
      </w:r>
      <w:r w:rsidR="0019494A">
        <w:rPr>
          <w:rFonts w:ascii="Segoe UI" w:eastAsia="Times New Roman" w:hAnsi="Segoe UI" w:cs="Segoe UI"/>
          <w:b/>
          <w:sz w:val="27"/>
          <w:szCs w:val="27"/>
          <w:lang w:eastAsia="ru-RU"/>
        </w:rPr>
        <w:t xml:space="preserve"> Новосибирской области </w:t>
      </w:r>
      <w:r w:rsidR="00A32E3B" w:rsidRPr="0019494A">
        <w:rPr>
          <w:rFonts w:ascii="Segoe UI" w:eastAsia="Times New Roman" w:hAnsi="Segoe UI" w:cs="Segoe UI"/>
          <w:b/>
          <w:sz w:val="27"/>
          <w:szCs w:val="27"/>
          <w:lang w:eastAsia="ru-RU"/>
        </w:rPr>
        <w:t>на 2021</w:t>
      </w:r>
      <w:r w:rsidRPr="0019494A">
        <w:rPr>
          <w:rFonts w:ascii="Segoe UI" w:eastAsia="Times New Roman" w:hAnsi="Segoe UI" w:cs="Segoe UI"/>
          <w:b/>
          <w:sz w:val="27"/>
          <w:szCs w:val="27"/>
          <w:lang w:eastAsia="ru-RU"/>
        </w:rPr>
        <w:t xml:space="preserve"> год</w:t>
      </w:r>
      <w:r w:rsidRPr="0019494A">
        <w:rPr>
          <w:rFonts w:ascii="Segoe UI" w:eastAsia="Times New Roman" w:hAnsi="Segoe UI" w:cs="Segoe UI"/>
          <w:b/>
          <w:sz w:val="27"/>
          <w:szCs w:val="27"/>
          <w:lang w:eastAsia="ru-RU"/>
        </w:rPr>
        <w:br/>
      </w:r>
    </w:p>
    <w:p w:rsidR="00B215EF" w:rsidRPr="00B215EF" w:rsidRDefault="00B215EF" w:rsidP="0019494A">
      <w:pPr>
        <w:spacing w:after="0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Решением 25-ой сессии Совета депутатов </w:t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Поваренского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сельсовета </w:t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Коченевского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района Новосибирской области от 26.02.2014   № 5 утверждена схема теплоснабжения в административных границах муниципального образования </w:t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Поваренского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сельсовета </w:t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Коченевского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района Новосибирской области до 2028 года.</w:t>
      </w:r>
    </w:p>
    <w:p w:rsidR="00B215EF" w:rsidRPr="00B215EF" w:rsidRDefault="00B215EF" w:rsidP="0019494A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На основании требований Федерального закона от </w:t>
      </w:r>
      <w:proofErr w:type="gram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27.07.2010  №</w:t>
      </w:r>
      <w:proofErr w:type="gram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190-ФЗ «О теплоснабжении» и в соответствии с Постановлением Правительства Российской Федерации от 22.02.2012 №154 «О требованиях к схемам теплоснабжения, порядку их разработки и утверждения» начата актуализация схемы теплоснабжения </w:t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Поваренского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сельсовета </w:t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Коченевского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района</w:t>
      </w:r>
      <w:r w:rsidR="00A32E3B">
        <w:rPr>
          <w:rFonts w:ascii="Segoe UI" w:eastAsia="Times New Roman" w:hAnsi="Segoe UI" w:cs="Segoe UI"/>
          <w:sz w:val="27"/>
          <w:szCs w:val="27"/>
          <w:lang w:eastAsia="ru-RU"/>
        </w:rPr>
        <w:t xml:space="preserve"> Новосибирской области   на 2021</w:t>
      </w:r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год.</w:t>
      </w:r>
    </w:p>
    <w:p w:rsidR="0019494A" w:rsidRPr="00797A1A" w:rsidRDefault="00B215EF" w:rsidP="0019494A">
      <w:pPr>
        <w:spacing w:line="390" w:lineRule="atLeast"/>
        <w:jc w:val="both"/>
        <w:rPr>
          <w:rFonts w:ascii="Segoe UI" w:eastAsia="Times New Roman" w:hAnsi="Segoe UI" w:cs="Segoe UI"/>
          <w:b/>
          <w:sz w:val="27"/>
          <w:szCs w:val="27"/>
          <w:lang w:eastAsia="ru-RU"/>
        </w:rPr>
      </w:pPr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Актуализация схемы теплоснабжения будет ос</w:t>
      </w:r>
      <w:r w:rsidR="00A32E3B">
        <w:rPr>
          <w:rFonts w:ascii="Segoe UI" w:eastAsia="Times New Roman" w:hAnsi="Segoe UI" w:cs="Segoe UI"/>
          <w:sz w:val="27"/>
          <w:szCs w:val="27"/>
          <w:lang w:eastAsia="ru-RU"/>
        </w:rPr>
        <w:t>уществлена не позднее 15.04.2020</w:t>
      </w:r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года, в объеме требований Постановления Правительства Российской Федерации от 22.02.2012 № 154 «О требованиях к схемам теплоснабжения, порядку их разработки и утверждения» и других действующих нормативно-правовых актов Российской Федерации.</w:t>
      </w:r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Предложения от теплоснабжающих и </w:t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теплосетевых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организаций и иных лиц по актуализации схемы теплосна</w:t>
      </w:r>
      <w:r w:rsidR="0019494A">
        <w:rPr>
          <w:rFonts w:ascii="Segoe UI" w:eastAsia="Times New Roman" w:hAnsi="Segoe UI" w:cs="Segoe UI"/>
          <w:sz w:val="27"/>
          <w:szCs w:val="27"/>
          <w:lang w:eastAsia="ru-RU"/>
        </w:rPr>
        <w:t>бжения принимаются до 01.03.2020</w:t>
      </w:r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г. посредством направления писем на электронную почту администрации </w:t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Поваренского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сельсовета </w:t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Коченевского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района Новосибирской области:</w:t>
      </w:r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br/>
        <w:t> </w:t>
      </w:r>
      <w:hyperlink r:id="rId4" w:history="1">
        <w:r w:rsidR="0019494A" w:rsidRPr="00A02C16">
          <w:rPr>
            <w:rStyle w:val="a3"/>
            <w:rFonts w:ascii="Segoe UI" w:eastAsia="Times New Roman" w:hAnsi="Segoe UI" w:cs="Segoe UI"/>
            <w:b/>
            <w:sz w:val="27"/>
            <w:szCs w:val="27"/>
            <w:lang w:eastAsia="ru-RU"/>
          </w:rPr>
          <w:t>povarenka.</w:t>
        </w:r>
        <w:r w:rsidR="0019494A" w:rsidRPr="00A02C16">
          <w:rPr>
            <w:rStyle w:val="a3"/>
            <w:rFonts w:ascii="Segoe UI" w:eastAsia="Times New Roman" w:hAnsi="Segoe UI" w:cs="Segoe UI"/>
            <w:b/>
            <w:sz w:val="27"/>
            <w:szCs w:val="27"/>
            <w:lang w:val="en-US" w:eastAsia="ru-RU"/>
          </w:rPr>
          <w:t>adm</w:t>
        </w:r>
        <w:r w:rsidR="0019494A" w:rsidRPr="00A02C16">
          <w:rPr>
            <w:rStyle w:val="a3"/>
            <w:rFonts w:ascii="Segoe UI" w:eastAsia="Times New Roman" w:hAnsi="Segoe UI" w:cs="Segoe UI"/>
            <w:b/>
            <w:sz w:val="27"/>
            <w:szCs w:val="27"/>
            <w:lang w:eastAsia="ru-RU"/>
          </w:rPr>
          <w:t>@mail.ru</w:t>
        </w:r>
      </w:hyperlink>
      <w:r w:rsidR="0019494A">
        <w:rPr>
          <w:rFonts w:ascii="Segoe UI" w:eastAsia="Times New Roman" w:hAnsi="Segoe UI" w:cs="Segoe UI"/>
          <w:b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либо письменно по адресу: 632654, Россия, Новосибирская область, </w:t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Коченевский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район, с. Поваренка, </w:t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пер.Центральный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, дом 9.</w:t>
      </w:r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br/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Отвественное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 лицо - специалист </w:t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Поваренского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сельсовета Токарева Елена Алексеевна</w:t>
      </w:r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Контактное  лицо - специалист </w:t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Поваренского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сельсовета Токарева Елена Алексеевна    тел. 8(383)51-37-146</w:t>
      </w:r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Результаты актуализации Схемы теплоснабжения </w:t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Поваренского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сельсовета </w:t>
      </w:r>
      <w:proofErr w:type="spellStart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>Коченевского</w:t>
      </w:r>
      <w:proofErr w:type="spellEnd"/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райо</w:t>
      </w:r>
      <w:r w:rsidR="0019494A">
        <w:rPr>
          <w:rFonts w:ascii="Segoe UI" w:eastAsia="Times New Roman" w:hAnsi="Segoe UI" w:cs="Segoe UI"/>
          <w:sz w:val="27"/>
          <w:szCs w:val="27"/>
          <w:lang w:eastAsia="ru-RU"/>
        </w:rPr>
        <w:t>на Новосибирской области на 2021</w:t>
      </w:r>
      <w:r w:rsidRPr="00B215EF">
        <w:rPr>
          <w:rFonts w:ascii="Segoe UI" w:eastAsia="Times New Roman" w:hAnsi="Segoe UI" w:cs="Segoe UI"/>
          <w:sz w:val="27"/>
          <w:szCs w:val="27"/>
          <w:lang w:eastAsia="ru-RU"/>
        </w:rPr>
        <w:t xml:space="preserve"> год представляются на у</w:t>
      </w:r>
      <w:r w:rsidR="0019494A">
        <w:rPr>
          <w:rFonts w:ascii="Segoe UI" w:eastAsia="Times New Roman" w:hAnsi="Segoe UI" w:cs="Segoe UI"/>
          <w:sz w:val="27"/>
          <w:szCs w:val="27"/>
          <w:lang w:eastAsia="ru-RU"/>
        </w:rPr>
        <w:t>тверждение не позднее 15.04.2020 г.</w:t>
      </w:r>
    </w:p>
    <w:p w:rsidR="00B215EF" w:rsidRPr="00B215EF" w:rsidRDefault="00B215EF" w:rsidP="00B215E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215E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B215EF" w:rsidRPr="00B2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2B"/>
    <w:rsid w:val="0019494A"/>
    <w:rsid w:val="002800C6"/>
    <w:rsid w:val="002B1B2B"/>
    <w:rsid w:val="006F5258"/>
    <w:rsid w:val="00797A1A"/>
    <w:rsid w:val="00A32E3B"/>
    <w:rsid w:val="00B2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AEFF048-AD3E-42B8-8C3C-568237C1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53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6610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5041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8162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8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varenka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2018-04-10T20:11:00Z</dcterms:created>
  <dcterms:modified xsi:type="dcterms:W3CDTF">2020-01-11T12:38:00Z</dcterms:modified>
</cp:coreProperties>
</file>