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DF" w:rsidRPr="002D6EF4" w:rsidRDefault="009D00DF" w:rsidP="002D6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F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D00DF" w:rsidRPr="002D6EF4" w:rsidRDefault="009D00DF" w:rsidP="002D6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F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</w:t>
      </w:r>
      <w:proofErr w:type="gramStart"/>
      <w:r w:rsidRPr="002D6EF4">
        <w:rPr>
          <w:rFonts w:ascii="Times New Roman" w:hAnsi="Times New Roman" w:cs="Times New Roman"/>
          <w:b/>
          <w:sz w:val="28"/>
          <w:szCs w:val="28"/>
        </w:rPr>
        <w:t xml:space="preserve">обсуждений </w:t>
      </w:r>
      <w:r w:rsidR="00FC3594">
        <w:rPr>
          <w:rFonts w:ascii="Times New Roman" w:hAnsi="Times New Roman" w:cs="Times New Roman"/>
          <w:b/>
          <w:sz w:val="28"/>
          <w:szCs w:val="28"/>
        </w:rPr>
        <w:t>проектов Программ</w:t>
      </w:r>
      <w:r w:rsidR="00FC3594" w:rsidRPr="00FC35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3594" w:rsidRPr="002D6EF4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</w:t>
      </w:r>
      <w:proofErr w:type="gramEnd"/>
      <w:r w:rsidR="00FC3594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 вреда (ущерба) охраняемым законом ценностям при осуществлении </w:t>
      </w:r>
      <w:r w:rsidR="00FC3594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FC3594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Pr="002D6EF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50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857">
        <w:rPr>
          <w:rFonts w:ascii="Times New Roman" w:hAnsi="Times New Roman" w:cs="Times New Roman"/>
          <w:b/>
          <w:sz w:val="28"/>
          <w:szCs w:val="28"/>
        </w:rPr>
        <w:t>Поваренского</w:t>
      </w:r>
      <w:proofErr w:type="spellEnd"/>
      <w:r w:rsidR="00A508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2D6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6EF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2D6EF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80D2F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 xml:space="preserve"> </w:t>
      </w:r>
      <w:r w:rsidR="002D6E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E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D6EF4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2D6E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6EF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D6E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начале проведения общественных обсуждений и сбора замечаний и предложений заинтересованных лиц в </w:t>
      </w:r>
      <w:r w:rsidR="00580D2F" w:rsidRPr="002D6EF4">
        <w:rPr>
          <w:rFonts w:ascii="Times New Roman" w:hAnsi="Times New Roman" w:cs="Times New Roman"/>
          <w:sz w:val="28"/>
          <w:szCs w:val="28"/>
        </w:rPr>
        <w:t>отношении проектов постановлений</w:t>
      </w:r>
      <w:r w:rsidRPr="002D6EF4">
        <w:rPr>
          <w:rFonts w:ascii="Times New Roman" w:hAnsi="Times New Roman" w:cs="Times New Roman"/>
          <w:sz w:val="28"/>
          <w:szCs w:val="28"/>
        </w:rPr>
        <w:t>:</w:t>
      </w:r>
    </w:p>
    <w:p w:rsidR="00580D2F" w:rsidRPr="002D6EF4" w:rsidRDefault="002D6EF4" w:rsidP="002D6E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>1.</w:t>
      </w:r>
      <w:r w:rsidR="009D00DF" w:rsidRPr="002D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Поваренском</w:t>
      </w:r>
      <w:proofErr w:type="spellEnd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Коченевского</w:t>
      </w:r>
      <w:proofErr w:type="spellEnd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области»;</w:t>
      </w:r>
    </w:p>
    <w:p w:rsidR="00580D2F" w:rsidRPr="002D6EF4" w:rsidRDefault="002D6EF4" w:rsidP="002D6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4CF0" w:rsidRPr="002D6EF4">
        <w:rPr>
          <w:rFonts w:ascii="Times New Roman" w:hAnsi="Times New Roman" w:cs="Times New Roman"/>
          <w:b/>
          <w:sz w:val="28"/>
          <w:szCs w:val="28"/>
        </w:rPr>
        <w:t>«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580D2F" w:rsidRPr="002D6EF4">
        <w:rPr>
          <w:rFonts w:ascii="Times New Roman" w:hAnsi="Times New Roman" w:cs="Times New Roman"/>
          <w:b/>
          <w:sz w:val="28"/>
          <w:szCs w:val="28"/>
        </w:rPr>
        <w:t>Поваренского</w:t>
      </w:r>
      <w:proofErr w:type="spellEnd"/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80D2F" w:rsidRPr="002D6EF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334CF0" w:rsidRPr="002D6EF4">
        <w:rPr>
          <w:rFonts w:ascii="Times New Roman" w:hAnsi="Times New Roman" w:cs="Times New Roman"/>
          <w:b/>
          <w:sz w:val="28"/>
          <w:szCs w:val="28"/>
        </w:rPr>
        <w:t>»;</w:t>
      </w:r>
    </w:p>
    <w:p w:rsidR="00580D2F" w:rsidRPr="002D6EF4" w:rsidRDefault="002D6EF4" w:rsidP="002D6EF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CF0" w:rsidRPr="002D6EF4">
        <w:rPr>
          <w:rFonts w:ascii="Times New Roman" w:hAnsi="Times New Roman" w:cs="Times New Roman"/>
          <w:b/>
          <w:sz w:val="28"/>
          <w:szCs w:val="28"/>
        </w:rPr>
        <w:t>«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Поваренского</w:t>
      </w:r>
      <w:proofErr w:type="spellEnd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Коченевского</w:t>
      </w:r>
      <w:proofErr w:type="spellEnd"/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334CF0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»;</w:t>
      </w:r>
    </w:p>
    <w:p w:rsidR="000D6AE8" w:rsidRPr="002D6EF4" w:rsidRDefault="002D6EF4" w:rsidP="002D6EF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4CF0" w:rsidRPr="002D6EF4">
        <w:rPr>
          <w:rFonts w:ascii="Times New Roman" w:hAnsi="Times New Roman" w:cs="Times New Roman"/>
          <w:b/>
          <w:sz w:val="28"/>
          <w:szCs w:val="28"/>
        </w:rPr>
        <w:t>«</w:t>
      </w:r>
      <w:r w:rsidR="00580D2F" w:rsidRPr="002D6E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580D2F" w:rsidRPr="002D6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лесного контроля в границах </w:t>
      </w:r>
      <w:proofErr w:type="spellStart"/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>Поваренского</w:t>
      </w:r>
      <w:proofErr w:type="spellEnd"/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>Коченевского</w:t>
      </w:r>
      <w:proofErr w:type="spellEnd"/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  <w:r w:rsidR="00334CF0" w:rsidRPr="002D6EF4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="00580D2F" w:rsidRPr="002D6E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00DF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общественного обсуждения: </w:t>
      </w:r>
      <w:r w:rsidR="00580D2F" w:rsidRPr="002D6EF4">
        <w:rPr>
          <w:rFonts w:ascii="Times New Roman" w:hAnsi="Times New Roman" w:cs="Times New Roman"/>
          <w:sz w:val="28"/>
          <w:szCs w:val="28"/>
          <w:u w:val="single"/>
        </w:rPr>
        <w:t>с 01.10.2022 г. по 01.11.2022 г.</w:t>
      </w:r>
    </w:p>
    <w:p w:rsidR="009D00DF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 xml:space="preserve"> Способ проведения общественного о</w:t>
      </w:r>
      <w:r w:rsidR="003D2904" w:rsidRPr="002D6EF4">
        <w:rPr>
          <w:rFonts w:ascii="Times New Roman" w:hAnsi="Times New Roman" w:cs="Times New Roman"/>
          <w:sz w:val="28"/>
          <w:szCs w:val="28"/>
        </w:rPr>
        <w:t xml:space="preserve">бсуждения:  </w:t>
      </w:r>
      <w:r w:rsidR="003D2904" w:rsidRPr="002D6EF4">
        <w:rPr>
          <w:rFonts w:ascii="Times New Roman" w:hAnsi="Times New Roman" w:cs="Times New Roman"/>
          <w:sz w:val="28"/>
          <w:szCs w:val="28"/>
          <w:u w:val="single"/>
        </w:rPr>
        <w:t>опрос</w:t>
      </w:r>
    </w:p>
    <w:p w:rsidR="003D2904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 xml:space="preserve"> Замечания и предложения принимаются на адрес электронной почты: </w:t>
      </w:r>
      <w:hyperlink r:id="rId4" w:history="1"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povarenka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2904" w:rsidRPr="002D6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DF" w:rsidRPr="002D6EF4" w:rsidRDefault="003D2904" w:rsidP="002D6E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EF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2D6EF4">
        <w:rPr>
          <w:rFonts w:ascii="Times New Roman" w:hAnsi="Times New Roman" w:cs="Times New Roman"/>
          <w:sz w:val="28"/>
          <w:szCs w:val="28"/>
          <w:u w:val="single"/>
        </w:rPr>
        <w:t>8 (383 51) 37-146</w:t>
      </w:r>
      <w:r w:rsidR="009D00DF" w:rsidRPr="002D6E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D00DF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EF4">
        <w:rPr>
          <w:rFonts w:ascii="Times New Roman" w:hAnsi="Times New Roman" w:cs="Times New Roman"/>
          <w:sz w:val="28"/>
          <w:szCs w:val="28"/>
        </w:rPr>
        <w:lastRenderedPageBreak/>
        <w:t>Сроки приема замеча</w:t>
      </w:r>
      <w:r w:rsidR="003D2904" w:rsidRPr="002D6EF4">
        <w:rPr>
          <w:rFonts w:ascii="Times New Roman" w:hAnsi="Times New Roman" w:cs="Times New Roman"/>
          <w:sz w:val="28"/>
          <w:szCs w:val="28"/>
        </w:rPr>
        <w:t xml:space="preserve">ний и предложений: </w:t>
      </w:r>
      <w:r w:rsidR="003D2904" w:rsidRPr="002D6EF4">
        <w:rPr>
          <w:rFonts w:ascii="Times New Roman" w:hAnsi="Times New Roman" w:cs="Times New Roman"/>
          <w:sz w:val="28"/>
          <w:szCs w:val="28"/>
          <w:u w:val="single"/>
        </w:rPr>
        <w:t>с 01.10.2022 г.</w:t>
      </w:r>
      <w:r w:rsidRPr="002D6EF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D2904" w:rsidRPr="002D6EF4">
        <w:rPr>
          <w:rFonts w:ascii="Times New Roman" w:hAnsi="Times New Roman" w:cs="Times New Roman"/>
          <w:sz w:val="28"/>
          <w:szCs w:val="28"/>
          <w:u w:val="single"/>
        </w:rPr>
        <w:t>01.11.2022 г.</w:t>
      </w:r>
    </w:p>
    <w:p w:rsidR="009D00DF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общественных обсуждений в форме итогового документа (протокола) по результатам</w:t>
      </w:r>
      <w:r w:rsidR="00D17C8E" w:rsidRPr="002D6EF4">
        <w:rPr>
          <w:rFonts w:ascii="Times New Roman" w:hAnsi="Times New Roman" w:cs="Times New Roman"/>
          <w:sz w:val="28"/>
          <w:szCs w:val="28"/>
        </w:rPr>
        <w:t xml:space="preserve"> общественных обсуждений проектов постановлений</w:t>
      </w:r>
      <w:r w:rsidRPr="002D6EF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2D6EF4">
        <w:rPr>
          <w:rFonts w:ascii="Times New Roman" w:hAnsi="Times New Roman" w:cs="Times New Roman"/>
          <w:sz w:val="28"/>
          <w:szCs w:val="28"/>
        </w:rPr>
        <w:t>размещена на официальном сайте а</w:t>
      </w:r>
      <w:r w:rsidRPr="002D6EF4">
        <w:rPr>
          <w:rFonts w:ascii="Times New Roman" w:hAnsi="Times New Roman" w:cs="Times New Roman"/>
          <w:sz w:val="28"/>
          <w:szCs w:val="28"/>
        </w:rPr>
        <w:t>дминистрации</w:t>
      </w:r>
      <w:r w:rsidR="002D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EF4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2D6E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6EF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povarenka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2904" w:rsidRPr="002D6E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2904" w:rsidRPr="002D6EF4">
        <w:rPr>
          <w:rFonts w:ascii="Times New Roman" w:hAnsi="Times New Roman" w:cs="Times New Roman"/>
          <w:sz w:val="28"/>
          <w:szCs w:val="28"/>
        </w:rPr>
        <w:t xml:space="preserve">  </w:t>
      </w:r>
      <w:r w:rsidRPr="002D6EF4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3D2904" w:rsidRPr="002D6EF4">
        <w:rPr>
          <w:rFonts w:ascii="Times New Roman" w:hAnsi="Times New Roman" w:cs="Times New Roman"/>
          <w:sz w:val="28"/>
          <w:szCs w:val="28"/>
          <w:u w:val="single"/>
        </w:rPr>
        <w:t>07.11.2022 г.</w:t>
      </w:r>
    </w:p>
    <w:p w:rsidR="00301D80" w:rsidRPr="002D6EF4" w:rsidRDefault="009D00DF" w:rsidP="002D6EF4">
      <w:pPr>
        <w:jc w:val="both"/>
        <w:rPr>
          <w:rFonts w:ascii="Times New Roman" w:hAnsi="Times New Roman" w:cs="Times New Roman"/>
          <w:sz w:val="28"/>
          <w:szCs w:val="28"/>
        </w:rPr>
      </w:pPr>
      <w:r w:rsidRPr="002D6EF4">
        <w:rPr>
          <w:rFonts w:ascii="Times New Roman" w:hAnsi="Times New Roman" w:cs="Times New Roman"/>
          <w:sz w:val="28"/>
          <w:szCs w:val="28"/>
        </w:rPr>
        <w:t>Проект</w:t>
      </w:r>
      <w:r w:rsidR="00D17C8E" w:rsidRPr="002D6EF4">
        <w:rPr>
          <w:rFonts w:ascii="Times New Roman" w:hAnsi="Times New Roman" w:cs="Times New Roman"/>
          <w:sz w:val="28"/>
          <w:szCs w:val="28"/>
        </w:rPr>
        <w:t>ы постановлений</w:t>
      </w:r>
      <w:r w:rsidRPr="002D6EF4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D17C8E" w:rsidRPr="002D6EF4">
        <w:rPr>
          <w:rFonts w:ascii="Times New Roman" w:hAnsi="Times New Roman" w:cs="Times New Roman"/>
          <w:sz w:val="28"/>
          <w:szCs w:val="28"/>
        </w:rPr>
        <w:t>ы</w:t>
      </w:r>
      <w:r w:rsidRPr="002D6EF4">
        <w:rPr>
          <w:rFonts w:ascii="Times New Roman" w:hAnsi="Times New Roman" w:cs="Times New Roman"/>
          <w:sz w:val="28"/>
          <w:szCs w:val="28"/>
        </w:rPr>
        <w:t xml:space="preserve"> ниже</w:t>
      </w:r>
      <w:r w:rsidR="002D6EF4">
        <w:rPr>
          <w:rFonts w:ascii="Times New Roman" w:hAnsi="Times New Roman" w:cs="Times New Roman"/>
          <w:sz w:val="28"/>
          <w:szCs w:val="28"/>
        </w:rPr>
        <w:t>.</w:t>
      </w:r>
      <w:r w:rsidRPr="002D6E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1D80" w:rsidRPr="002D6EF4" w:rsidSect="003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DF"/>
    <w:rsid w:val="000D6AE8"/>
    <w:rsid w:val="00216853"/>
    <w:rsid w:val="002D6EF4"/>
    <w:rsid w:val="00301D80"/>
    <w:rsid w:val="00334CF0"/>
    <w:rsid w:val="003D2904"/>
    <w:rsid w:val="00580D2F"/>
    <w:rsid w:val="009D00DF"/>
    <w:rsid w:val="00A50857"/>
    <w:rsid w:val="00D07C04"/>
    <w:rsid w:val="00D17C8E"/>
    <w:rsid w:val="00D335F0"/>
    <w:rsid w:val="00DF1949"/>
    <w:rsid w:val="00EE5B85"/>
    <w:rsid w:val="00FC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9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varenka.adm@mail.ru" TargetMode="External"/><Relationship Id="rId4" Type="http://schemas.openxmlformats.org/officeDocument/2006/relationships/hyperlink" Target="mailto:povarenk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Токарева</cp:lastModifiedBy>
  <cp:revision>10</cp:revision>
  <dcterms:created xsi:type="dcterms:W3CDTF">2022-09-30T07:54:00Z</dcterms:created>
  <dcterms:modified xsi:type="dcterms:W3CDTF">2022-09-30T10:15:00Z</dcterms:modified>
</cp:coreProperties>
</file>