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8B" w:rsidRPr="001326D0" w:rsidRDefault="009D6532" w:rsidP="00662AFC">
      <w:pPr>
        <w:pStyle w:val="a7"/>
        <w:jc w:val="center"/>
        <w:rPr>
          <w:sz w:val="16"/>
          <w:szCs w:val="16"/>
        </w:rPr>
      </w:pPr>
      <w:r w:rsidRPr="009D6532">
        <w:t>Перечень рабочих мест, на которых проводилась специальная оценка условий труда</w:t>
      </w:r>
      <w:r>
        <w:br/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org_name \* MERGEFORMAT ">
        <w:r w:rsidR="00DB4E73" w:rsidRPr="00DB4E73">
          <w:rPr>
            <w:rStyle w:val="a9"/>
          </w:rPr>
          <w:t xml:space="preserve"> Администрация Поваренского сельсовета Коченевского района Новосибирской области  </w:t>
        </w:r>
      </w:fldSimple>
      <w:r w:rsidRPr="00883461">
        <w:rPr>
          <w:rStyle w:val="a9"/>
        </w:rPr>
        <w:t> </w:t>
      </w:r>
    </w:p>
    <w:p w:rsidR="009A1326" w:rsidRPr="00662AFC" w:rsidRDefault="009A1326">
      <w:pPr>
        <w:rPr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3347"/>
        <w:gridCol w:w="1047"/>
        <w:gridCol w:w="1134"/>
        <w:gridCol w:w="567"/>
        <w:gridCol w:w="567"/>
        <w:gridCol w:w="543"/>
        <w:gridCol w:w="544"/>
        <w:gridCol w:w="543"/>
        <w:gridCol w:w="544"/>
        <w:gridCol w:w="543"/>
        <w:gridCol w:w="544"/>
        <w:gridCol w:w="708"/>
        <w:gridCol w:w="709"/>
        <w:gridCol w:w="654"/>
        <w:gridCol w:w="525"/>
        <w:gridCol w:w="526"/>
        <w:gridCol w:w="525"/>
        <w:gridCol w:w="526"/>
        <w:gridCol w:w="526"/>
      </w:tblGrid>
      <w:tr w:rsidR="00662AFC" w:rsidRPr="00917594" w:rsidTr="00662AFC">
        <w:trPr>
          <w:trHeight w:val="597"/>
          <w:jc w:val="center"/>
        </w:trPr>
        <w:tc>
          <w:tcPr>
            <w:tcW w:w="905" w:type="dxa"/>
            <w:vMerge w:val="restart"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Индив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ал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ь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ный номер рабоч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 места</w:t>
            </w:r>
          </w:p>
        </w:tc>
        <w:tc>
          <w:tcPr>
            <w:tcW w:w="33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нование рабочего места и исто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ников вредных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(или)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опасных факт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ров производствен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ной среды и тр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дов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 пр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цесса</w:t>
            </w:r>
          </w:p>
        </w:tc>
        <w:tc>
          <w:tcPr>
            <w:tcW w:w="10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Числе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ность р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ботников, занятых на да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ном рабочем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  <w:t>месте (чел.)</w:t>
            </w:r>
          </w:p>
        </w:tc>
        <w:tc>
          <w:tcPr>
            <w:tcW w:w="1134" w:type="dxa"/>
            <w:vMerge w:val="restart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Наличие аналоги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ного 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 (раб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чих мест)</w:t>
            </w:r>
          </w:p>
        </w:tc>
        <w:tc>
          <w:tcPr>
            <w:tcW w:w="9094" w:type="dxa"/>
            <w:gridSpan w:val="16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вредных и (или) опасных факторов производственной среды и трудового процесса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продолжительность их воздействия на работника в течение рабочего дня (смены) (час.)</w:t>
            </w:r>
          </w:p>
        </w:tc>
      </w:tr>
      <w:tr w:rsidR="00662AFC" w:rsidRPr="00917594" w:rsidTr="00662AFC">
        <w:trPr>
          <w:trHeight w:val="312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химический фактор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биологический фактор</w:t>
            </w:r>
          </w:p>
        </w:tc>
        <w:tc>
          <w:tcPr>
            <w:tcW w:w="7960" w:type="dxa"/>
            <w:gridSpan w:val="14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Физические факторы</w:t>
            </w:r>
          </w:p>
        </w:tc>
      </w:tr>
      <w:tr w:rsidR="00662AFC" w:rsidRPr="00917594" w:rsidTr="00662AFC">
        <w:trPr>
          <w:cantSplit/>
          <w:trHeight w:val="2306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 xml:space="preserve">аэрозоли преимущественно фиброгенного действия 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инфразвук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общая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локальная</w:t>
            </w:r>
          </w:p>
        </w:tc>
        <w:tc>
          <w:tcPr>
            <w:tcW w:w="708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электромагнитные поля фа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к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тора неионизирующие п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о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ля и излуч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е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709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ультрафиолетовое излуч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е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ние фактора неионизирующие поля и излуч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е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654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лазерное излучение фактора неионизирующие поля и</w:t>
            </w:r>
            <w:r w:rsidRPr="001326D0">
              <w:rPr>
                <w:rFonts w:ascii="Times New Roman" w:hAnsi="Times New Roman"/>
                <w:sz w:val="16"/>
                <w:szCs w:val="16"/>
              </w:rPr>
              <w:br/>
            </w:r>
            <w:r w:rsidRPr="00F262EE">
              <w:rPr>
                <w:rFonts w:ascii="Times New Roman" w:hAnsi="Times New Roman"/>
                <w:sz w:val="16"/>
                <w:szCs w:val="16"/>
              </w:rPr>
              <w:t>излучения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ионизирующие излучения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микроклимат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световая среда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напряженность трудового процесса</w:t>
            </w:r>
          </w:p>
        </w:tc>
      </w:tr>
      <w:tr w:rsidR="00662AFC" w:rsidRPr="00917594" w:rsidTr="00662AFC">
        <w:trPr>
          <w:jc w:val="center"/>
        </w:trPr>
        <w:tc>
          <w:tcPr>
            <w:tcW w:w="90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main_table"/>
            <w:bookmarkEnd w:id="0"/>
            <w:r w:rsidRPr="005645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:rsidR="00662AFC" w:rsidRPr="005645F0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 w:rsidR="00662AFC" w:rsidRPr="00A67508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main_row"/>
            <w:bookmarkEnd w:id="1"/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DB4E73" w:rsidRPr="00917594" w:rsidTr="00662AFC">
        <w:trPr>
          <w:jc w:val="center"/>
        </w:trPr>
        <w:tc>
          <w:tcPr>
            <w:tcW w:w="905" w:type="dxa"/>
            <w:vAlign w:val="center"/>
          </w:tcPr>
          <w:p w:rsidR="00DB4E73" w:rsidRPr="005645F0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4E73">
              <w:rPr>
                <w:rFonts w:ascii="Times New Roman" w:hAnsi="Times New Roman"/>
                <w:b/>
                <w:sz w:val="18"/>
                <w:szCs w:val="18"/>
              </w:rPr>
              <w:t>Отсутствует</w:t>
            </w:r>
          </w:p>
        </w:tc>
        <w:tc>
          <w:tcPr>
            <w:tcW w:w="1047" w:type="dxa"/>
            <w:vAlign w:val="center"/>
          </w:tcPr>
          <w:p w:rsidR="00DB4E73" w:rsidRPr="005645F0" w:rsidRDefault="00DB4E7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E73" w:rsidRPr="00917594" w:rsidTr="00662AFC">
        <w:trPr>
          <w:jc w:val="center"/>
        </w:trPr>
        <w:tc>
          <w:tcPr>
            <w:tcW w:w="905" w:type="dxa"/>
            <w:vAlign w:val="center"/>
          </w:tcPr>
          <w:p w:rsidR="00DB4E73" w:rsidRPr="005645F0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</w:p>
        </w:tc>
        <w:tc>
          <w:tcPr>
            <w:tcW w:w="3347" w:type="dxa"/>
            <w:vAlign w:val="center"/>
          </w:tcPr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E73">
              <w:rPr>
                <w:rFonts w:ascii="Times New Roman" w:hAnsi="Times New Roman"/>
                <w:sz w:val="18"/>
                <w:szCs w:val="18"/>
              </w:rPr>
              <w:t>Рабочее место главы администрации; ПЭВМ (моноблок) HP 20-C 2018 г. - 20%</w:t>
            </w:r>
          </w:p>
        </w:tc>
        <w:tc>
          <w:tcPr>
            <w:tcW w:w="1047" w:type="dxa"/>
            <w:vAlign w:val="center"/>
          </w:tcPr>
          <w:p w:rsidR="00DB4E73" w:rsidRPr="005645F0" w:rsidRDefault="00DB4E7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4E73" w:rsidRPr="00917594" w:rsidTr="00662AFC">
        <w:trPr>
          <w:jc w:val="center"/>
        </w:trPr>
        <w:tc>
          <w:tcPr>
            <w:tcW w:w="90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</w:p>
        </w:tc>
        <w:tc>
          <w:tcPr>
            <w:tcW w:w="3347" w:type="dxa"/>
            <w:vAlign w:val="center"/>
          </w:tcPr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E73">
              <w:rPr>
                <w:rFonts w:ascii="Times New Roman" w:hAnsi="Times New Roman"/>
                <w:sz w:val="18"/>
                <w:szCs w:val="18"/>
              </w:rPr>
              <w:t>Рабочее место заместителя главы адм</w:t>
            </w:r>
            <w:r w:rsidRPr="00DB4E73">
              <w:rPr>
                <w:rFonts w:ascii="Times New Roman" w:hAnsi="Times New Roman"/>
                <w:sz w:val="18"/>
                <w:szCs w:val="18"/>
              </w:rPr>
              <w:t>и</w:t>
            </w:r>
            <w:r w:rsidRPr="00DB4E73">
              <w:rPr>
                <w:rFonts w:ascii="Times New Roman" w:hAnsi="Times New Roman"/>
                <w:sz w:val="18"/>
                <w:szCs w:val="18"/>
              </w:rPr>
              <w:t>нистрации; ПЭВМ (ноутбук</w:t>
            </w:r>
            <w:proofErr w:type="gramStart"/>
            <w:r w:rsidRPr="00DB4E73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DB4E73">
              <w:rPr>
                <w:rFonts w:ascii="Times New Roman" w:hAnsi="Times New Roman"/>
                <w:sz w:val="18"/>
                <w:szCs w:val="18"/>
              </w:rPr>
              <w:t xml:space="preserve"> ASUS A6Rseries 2011г., ПЭВМ (моноблок) ACER ASPIRE С20-820, 2018 г.-60 % </w:t>
            </w:r>
          </w:p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DB4E73" w:rsidRDefault="00DB4E7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4E73" w:rsidRPr="00917594" w:rsidTr="00662AFC">
        <w:trPr>
          <w:jc w:val="center"/>
        </w:trPr>
        <w:tc>
          <w:tcPr>
            <w:tcW w:w="90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3А </w:t>
            </w:r>
          </w:p>
        </w:tc>
        <w:tc>
          <w:tcPr>
            <w:tcW w:w="3347" w:type="dxa"/>
            <w:vAlign w:val="center"/>
          </w:tcPr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E73">
              <w:rPr>
                <w:rFonts w:ascii="Times New Roman" w:hAnsi="Times New Roman"/>
                <w:sz w:val="18"/>
                <w:szCs w:val="18"/>
              </w:rPr>
              <w:t>Рабочее место специалиста (Специалист администрации 1 разряда); ПЭВМ, м</w:t>
            </w:r>
            <w:r w:rsidRPr="00DB4E73">
              <w:rPr>
                <w:rFonts w:ascii="Times New Roman" w:hAnsi="Times New Roman"/>
                <w:sz w:val="18"/>
                <w:szCs w:val="18"/>
              </w:rPr>
              <w:t>о</w:t>
            </w:r>
            <w:r w:rsidRPr="00DB4E73">
              <w:rPr>
                <w:rFonts w:ascii="Times New Roman" w:hAnsi="Times New Roman"/>
                <w:sz w:val="18"/>
                <w:szCs w:val="18"/>
              </w:rPr>
              <w:t>нитор SAMSUNG SyncMasterB1930 -80 %</w:t>
            </w:r>
          </w:p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DB4E73" w:rsidRDefault="00DB4E7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4E73" w:rsidRPr="00917594" w:rsidTr="00662AFC">
        <w:trPr>
          <w:jc w:val="center"/>
        </w:trPr>
        <w:tc>
          <w:tcPr>
            <w:tcW w:w="90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</w:t>
            </w:r>
          </w:p>
        </w:tc>
        <w:tc>
          <w:tcPr>
            <w:tcW w:w="3347" w:type="dxa"/>
            <w:vAlign w:val="center"/>
          </w:tcPr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E73">
              <w:rPr>
                <w:rFonts w:ascii="Times New Roman" w:hAnsi="Times New Roman"/>
                <w:sz w:val="18"/>
                <w:szCs w:val="18"/>
              </w:rPr>
              <w:t>Рабочее место специалиста (Специалист администрации 2 разряда); ПЭВМ, м</w:t>
            </w:r>
            <w:r w:rsidRPr="00DB4E73">
              <w:rPr>
                <w:rFonts w:ascii="Times New Roman" w:hAnsi="Times New Roman"/>
                <w:sz w:val="18"/>
                <w:szCs w:val="18"/>
              </w:rPr>
              <w:t>о</w:t>
            </w:r>
            <w:r w:rsidRPr="00DB4E73">
              <w:rPr>
                <w:rFonts w:ascii="Times New Roman" w:hAnsi="Times New Roman"/>
                <w:sz w:val="18"/>
                <w:szCs w:val="18"/>
              </w:rPr>
              <w:t>нитор SAMSUNG SyncMasterE1920-80%</w:t>
            </w:r>
          </w:p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DB4E73" w:rsidRDefault="00DB4E7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4E73" w:rsidRPr="00917594" w:rsidTr="00662AFC">
        <w:trPr>
          <w:jc w:val="center"/>
        </w:trPr>
        <w:tc>
          <w:tcPr>
            <w:tcW w:w="90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3347" w:type="dxa"/>
            <w:vAlign w:val="center"/>
          </w:tcPr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E73">
              <w:rPr>
                <w:rFonts w:ascii="Times New Roman" w:hAnsi="Times New Roman"/>
                <w:sz w:val="18"/>
                <w:szCs w:val="18"/>
              </w:rPr>
              <w:t xml:space="preserve">Рабочее место специалиста-главного бухгалтера (Специалист администрации 1 разряда </w:t>
            </w:r>
            <w:proofErr w:type="gramStart"/>
            <w:r w:rsidRPr="00DB4E73">
              <w:rPr>
                <w:rFonts w:ascii="Times New Roman" w:hAnsi="Times New Roman"/>
                <w:sz w:val="18"/>
                <w:szCs w:val="18"/>
              </w:rPr>
              <w:t>-г</w:t>
            </w:r>
            <w:proofErr w:type="gramEnd"/>
            <w:r w:rsidRPr="00DB4E73">
              <w:rPr>
                <w:rFonts w:ascii="Times New Roman" w:hAnsi="Times New Roman"/>
                <w:sz w:val="18"/>
                <w:szCs w:val="18"/>
              </w:rPr>
              <w:t xml:space="preserve">лавный бухгалтер); ПЭВМ, монитор ACER ASPIRE 5333 2011г., ПЭВМ (ноутбук) LENOVO G50-70,  2016г.-80 % </w:t>
            </w:r>
          </w:p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DB4E73" w:rsidRDefault="00DB4E7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4E73" w:rsidRPr="00917594" w:rsidTr="00662AFC">
        <w:trPr>
          <w:jc w:val="center"/>
        </w:trPr>
        <w:tc>
          <w:tcPr>
            <w:tcW w:w="90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</w:t>
            </w:r>
          </w:p>
        </w:tc>
        <w:tc>
          <w:tcPr>
            <w:tcW w:w="3347" w:type="dxa"/>
            <w:vAlign w:val="center"/>
          </w:tcPr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E73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</w:t>
            </w:r>
            <w:r w:rsidRPr="00DB4E73">
              <w:rPr>
                <w:rFonts w:ascii="Times New Roman" w:hAnsi="Times New Roman"/>
                <w:sz w:val="18"/>
                <w:szCs w:val="18"/>
              </w:rPr>
              <w:t>т</w:t>
            </w:r>
            <w:r w:rsidRPr="00DB4E73">
              <w:rPr>
                <w:rFonts w:ascii="Times New Roman" w:hAnsi="Times New Roman"/>
                <w:sz w:val="18"/>
                <w:szCs w:val="18"/>
              </w:rPr>
              <w:lastRenderedPageBreak/>
              <w:t>венных и служебных помещений (Уборщик служебных помещений); Моющие средства</w:t>
            </w:r>
          </w:p>
        </w:tc>
        <w:tc>
          <w:tcPr>
            <w:tcW w:w="1047" w:type="dxa"/>
            <w:vAlign w:val="center"/>
          </w:tcPr>
          <w:p w:rsidR="00DB4E73" w:rsidRDefault="00DB4E7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4E73" w:rsidRPr="00917594" w:rsidTr="00662AFC">
        <w:trPr>
          <w:jc w:val="center"/>
        </w:trPr>
        <w:tc>
          <w:tcPr>
            <w:tcW w:w="90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8 </w:t>
            </w:r>
          </w:p>
        </w:tc>
        <w:tc>
          <w:tcPr>
            <w:tcW w:w="3347" w:type="dxa"/>
            <w:vAlign w:val="center"/>
          </w:tcPr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E73">
              <w:rPr>
                <w:rFonts w:ascii="Times New Roman" w:hAnsi="Times New Roman"/>
                <w:sz w:val="18"/>
                <w:szCs w:val="18"/>
              </w:rPr>
              <w:t>Рабочее место рабочего по комплек</w:t>
            </w:r>
            <w:r w:rsidRPr="00DB4E73">
              <w:rPr>
                <w:rFonts w:ascii="Times New Roman" w:hAnsi="Times New Roman"/>
                <w:sz w:val="18"/>
                <w:szCs w:val="18"/>
              </w:rPr>
              <w:t>с</w:t>
            </w:r>
            <w:r w:rsidRPr="00DB4E73">
              <w:rPr>
                <w:rFonts w:ascii="Times New Roman" w:hAnsi="Times New Roman"/>
                <w:sz w:val="18"/>
                <w:szCs w:val="18"/>
              </w:rPr>
              <w:t>ному обслуживанию и ремонту зданий</w:t>
            </w:r>
          </w:p>
        </w:tc>
        <w:tc>
          <w:tcPr>
            <w:tcW w:w="1047" w:type="dxa"/>
            <w:vAlign w:val="center"/>
          </w:tcPr>
          <w:p w:rsidR="00DB4E73" w:rsidRDefault="00DB4E7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B4E73" w:rsidRPr="00917594" w:rsidTr="00662AFC">
        <w:trPr>
          <w:jc w:val="center"/>
        </w:trPr>
        <w:tc>
          <w:tcPr>
            <w:tcW w:w="90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</w:t>
            </w:r>
          </w:p>
        </w:tc>
        <w:tc>
          <w:tcPr>
            <w:tcW w:w="3347" w:type="dxa"/>
            <w:vAlign w:val="center"/>
          </w:tcPr>
          <w:p w:rsidR="00DB4E73" w:rsidRP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E73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Автомобиль УАЗ-220695-04 (г.н. Н317АВ154) 2017г.; ГСМ</w:t>
            </w:r>
          </w:p>
        </w:tc>
        <w:tc>
          <w:tcPr>
            <w:tcW w:w="1047" w:type="dxa"/>
            <w:vAlign w:val="center"/>
          </w:tcPr>
          <w:p w:rsidR="00DB4E73" w:rsidRDefault="00DB4E7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DB4E73" w:rsidRDefault="00DB4E7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B4E73" w:rsidP="009D6532">
            <w:pPr>
              <w:pStyle w:val="aa"/>
            </w:pPr>
            <w:r>
              <w:t>Глава Поваренского сельсовета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B4E73" w:rsidP="009D6532">
            <w:pPr>
              <w:pStyle w:val="aa"/>
            </w:pPr>
            <w:r>
              <w:t>Форат Е.А.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B4E7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326D0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B4E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B4E73" w:rsidP="009D6532">
            <w:pPr>
              <w:pStyle w:val="aa"/>
            </w:pPr>
            <w:r>
              <w:t>Заместитель Главы Поваренского сел</w:t>
            </w:r>
            <w:r>
              <w:t>ь</w:t>
            </w:r>
            <w:r>
              <w:t>совета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B4E73" w:rsidP="009D6532">
            <w:pPr>
              <w:pStyle w:val="aa"/>
            </w:pPr>
            <w:r>
              <w:t>Токарева Е.А.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B4E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B4E7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B4E73" w:rsidRPr="00DB4E73" w:rsidTr="00DB4E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  <w:r>
              <w:t>Специалист-главный бухгалтер адм</w:t>
            </w:r>
            <w:r>
              <w:t>и</w:t>
            </w:r>
            <w:r>
              <w:t>нистрации Поваренского сельсовета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  <w:r>
              <w:t>Функнер Т.Н.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</w:tr>
      <w:tr w:rsidR="00DB4E73" w:rsidRPr="00DB4E73" w:rsidTr="00DB4E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(дата)</w:t>
            </w:r>
          </w:p>
        </w:tc>
      </w:tr>
      <w:tr w:rsidR="00DB4E73" w:rsidRPr="00DB4E73" w:rsidTr="00DB4E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  <w:r>
              <w:t>Специалист 1 разряда администрации Поваренского сельсовета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  <w:r>
              <w:t>Загороднюк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</w:tr>
      <w:tr w:rsidR="00DB4E73" w:rsidRPr="00DB4E73" w:rsidTr="00DB4E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(дата)</w:t>
            </w:r>
          </w:p>
        </w:tc>
      </w:tr>
      <w:tr w:rsidR="00DB4E73" w:rsidRPr="00DB4E73" w:rsidTr="00DB4E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  <w:r>
              <w:t>Специалист 1 разряда администрации Поваренского сельсовета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  <w:r>
              <w:t>Мозговая О.П.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4E73" w:rsidRPr="00DB4E73" w:rsidRDefault="00DB4E73" w:rsidP="009D6532">
            <w:pPr>
              <w:pStyle w:val="aa"/>
            </w:pPr>
          </w:p>
        </w:tc>
      </w:tr>
      <w:tr w:rsidR="00DB4E73" w:rsidRPr="00DB4E73" w:rsidTr="00DB4E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B4E73" w:rsidRPr="00DB4E73" w:rsidRDefault="00DB4E73" w:rsidP="009D6532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(дата)</w:t>
            </w:r>
          </w:p>
        </w:tc>
      </w:tr>
    </w:tbl>
    <w:p w:rsidR="004F2F19" w:rsidRDefault="004F2F19" w:rsidP="004F2F19">
      <w:pPr>
        <w:rPr>
          <w:lang w:val="en-US"/>
        </w:rPr>
      </w:pPr>
    </w:p>
    <w:p w:rsidR="004F2F19" w:rsidRPr="003C5C39" w:rsidRDefault="004F2F19" w:rsidP="004F2F19">
      <w:r w:rsidRPr="003C5C39">
        <w:t>Экспер</w:t>
      </w:r>
      <w:proofErr w:type="gramStart"/>
      <w:r w:rsidRPr="003C5C39">
        <w:t>т(</w:t>
      </w:r>
      <w:proofErr w:type="gramEnd"/>
      <w:r w:rsidR="00662AFC">
        <w:t>-</w:t>
      </w:r>
      <w:r w:rsidRPr="003C5C39">
        <w:t xml:space="preserve">ы) </w:t>
      </w:r>
      <w:r w:rsidR="00662AFC" w:rsidRPr="00662A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F2F19" w:rsidRPr="00DB4E73" w:rsidTr="00DB4E7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DB4E73" w:rsidRDefault="00DB4E73" w:rsidP="004F2F19">
            <w:pPr>
              <w:pStyle w:val="aa"/>
            </w:pPr>
            <w:r w:rsidRPr="00DB4E73">
              <w:t>Ведущий инженер испытательной л</w:t>
            </w:r>
            <w:r w:rsidRPr="00DB4E73">
              <w:t>а</w:t>
            </w:r>
            <w:r w:rsidRPr="00DB4E73">
              <w:t>боратории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DB4E73" w:rsidRDefault="004F2F19" w:rsidP="004F2F1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DB4E73" w:rsidRDefault="004F2F19" w:rsidP="004F2F1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DB4E73" w:rsidRDefault="004F2F19" w:rsidP="004F2F1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DB4E73" w:rsidRDefault="00DB4E73" w:rsidP="004F2F19">
            <w:pPr>
              <w:pStyle w:val="aa"/>
            </w:pPr>
            <w:r w:rsidRPr="00DB4E73">
              <w:t>Котов Дмитрий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DB4E73" w:rsidRDefault="004F2F19" w:rsidP="004F2F19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DB4E73" w:rsidRDefault="00DB4E73" w:rsidP="004F2F19">
            <w:pPr>
              <w:pStyle w:val="aa"/>
            </w:pPr>
            <w:r>
              <w:t>02.06.2020</w:t>
            </w:r>
          </w:p>
        </w:tc>
      </w:tr>
      <w:tr w:rsidR="004F2F19" w:rsidRPr="00DB4E73" w:rsidTr="00DB4E7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F2F19" w:rsidRPr="00DB4E73" w:rsidRDefault="00DB4E73" w:rsidP="004F2F19">
            <w:pPr>
              <w:pStyle w:val="aa"/>
              <w:rPr>
                <w:b/>
                <w:vertAlign w:val="superscript"/>
              </w:rPr>
            </w:pPr>
            <w:r w:rsidRPr="00DB4E73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F2F19" w:rsidRPr="00DB4E73" w:rsidRDefault="004F2F19" w:rsidP="004F2F19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2F19" w:rsidRPr="00DB4E73" w:rsidRDefault="00DB4E73" w:rsidP="004F2F19">
            <w:pPr>
              <w:pStyle w:val="aa"/>
              <w:rPr>
                <w:b/>
                <w:vertAlign w:val="superscript"/>
              </w:rPr>
            </w:pPr>
            <w:r w:rsidRPr="00DB4E7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2F19" w:rsidRPr="00DB4E73" w:rsidRDefault="004F2F19" w:rsidP="004F2F19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2F19" w:rsidRPr="00DB4E73" w:rsidRDefault="00DB4E73" w:rsidP="004F2F19">
            <w:pPr>
              <w:pStyle w:val="aa"/>
              <w:rPr>
                <w:b/>
                <w:vertAlign w:val="superscript"/>
              </w:rPr>
            </w:pPr>
            <w:r w:rsidRPr="00DB4E7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2F19" w:rsidRPr="00DB4E73" w:rsidRDefault="004F2F19" w:rsidP="004F2F19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F19" w:rsidRPr="00DB4E73" w:rsidRDefault="00DB4E73" w:rsidP="004F2F19">
            <w:pPr>
              <w:pStyle w:val="aa"/>
              <w:rPr>
                <w:vertAlign w:val="superscript"/>
              </w:rPr>
            </w:pPr>
            <w:r w:rsidRPr="00DB4E73">
              <w:rPr>
                <w:vertAlign w:val="superscript"/>
              </w:rPr>
              <w:t>(дата)</w:t>
            </w:r>
          </w:p>
        </w:tc>
      </w:tr>
    </w:tbl>
    <w:p w:rsidR="00E458F1" w:rsidRPr="00E458F1" w:rsidRDefault="00E458F1" w:rsidP="009D6532">
      <w:pPr>
        <w:pStyle w:val="ConsPlusNonformat"/>
        <w:widowControl/>
        <w:spacing w:before="120" w:after="120"/>
        <w:jc w:val="both"/>
        <w:rPr>
          <w:lang w:val="en-US"/>
        </w:rPr>
      </w:pPr>
    </w:p>
    <w:sectPr w:rsidR="00E458F1" w:rsidRPr="00E458F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73" w:rsidRPr="00DB4E73" w:rsidRDefault="00DB4E73" w:rsidP="00DB4E73">
      <w:r>
        <w:separator/>
      </w:r>
    </w:p>
  </w:endnote>
  <w:endnote w:type="continuationSeparator" w:id="0">
    <w:p w:rsidR="00DB4E73" w:rsidRPr="00DB4E73" w:rsidRDefault="00DB4E73" w:rsidP="00DB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73" w:rsidRPr="00DB4E73" w:rsidRDefault="00DB4E73" w:rsidP="00DB4E73">
      <w:r>
        <w:separator/>
      </w:r>
    </w:p>
  </w:footnote>
  <w:footnote w:type="continuationSeparator" w:id="0">
    <w:p w:rsidR="00DB4E73" w:rsidRPr="00DB4E73" w:rsidRDefault="00DB4E73" w:rsidP="00DB4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Забелин Андрей Владимирович"/>
    <w:docVar w:name="ceh_info" w:val="     "/>
    <w:docVar w:name="close_doc_flag" w:val="0"/>
    <w:docVar w:name="doc_type" w:val="4"/>
    <w:docVar w:name="org_guid" w:val="7EF6EEA56F7E4499B1222EA7091A38E7"/>
    <w:docVar w:name="org_id" w:val="416"/>
    <w:docVar w:name="org_name" w:val=" Администрация Поваренского сельсовета Коченевского района Новосибирской области  "/>
    <w:docVar w:name="pers_guids" w:val="1DA24B75E92E479E8684E5849FAEF79F@202-533-985 36"/>
    <w:docVar w:name="pers_snils" w:val="1DA24B75E92E479E8684E5849FAEF79F@202-533-985 36"/>
    <w:docVar w:name="pred_dolg" w:val="Глава Поваренского сельсовета"/>
    <w:docVar w:name="pred_fio" w:val="Форат Е.А."/>
    <w:docVar w:name="rbtd_adr" w:val="     "/>
    <w:docVar w:name="rbtd_name" w:val="Администрация Поваренского сельсовета Коченевского района Новосибирской области "/>
    <w:docVar w:name="sv_docs" w:val="1"/>
  </w:docVars>
  <w:rsids>
    <w:rsidRoot w:val="00DB4E73"/>
    <w:rsid w:val="0002033E"/>
    <w:rsid w:val="000C5130"/>
    <w:rsid w:val="001326D0"/>
    <w:rsid w:val="00196135"/>
    <w:rsid w:val="001A7AC3"/>
    <w:rsid w:val="001F2E26"/>
    <w:rsid w:val="00237B32"/>
    <w:rsid w:val="003A1C01"/>
    <w:rsid w:val="003A2259"/>
    <w:rsid w:val="003C79E5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725C51"/>
    <w:rsid w:val="00794271"/>
    <w:rsid w:val="00820552"/>
    <w:rsid w:val="00910A4C"/>
    <w:rsid w:val="009647F7"/>
    <w:rsid w:val="00985853"/>
    <w:rsid w:val="009A1326"/>
    <w:rsid w:val="009D6532"/>
    <w:rsid w:val="00A026A4"/>
    <w:rsid w:val="00A67508"/>
    <w:rsid w:val="00B12F45"/>
    <w:rsid w:val="00B3448B"/>
    <w:rsid w:val="00BA560A"/>
    <w:rsid w:val="00C0355B"/>
    <w:rsid w:val="00C93056"/>
    <w:rsid w:val="00C9355E"/>
    <w:rsid w:val="00CA2E96"/>
    <w:rsid w:val="00CD2568"/>
    <w:rsid w:val="00D11966"/>
    <w:rsid w:val="00D3577F"/>
    <w:rsid w:val="00DB4E73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B4E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B4E73"/>
    <w:rPr>
      <w:sz w:val="24"/>
    </w:rPr>
  </w:style>
  <w:style w:type="paragraph" w:styleId="ad">
    <w:name w:val="footer"/>
    <w:basedOn w:val="a"/>
    <w:link w:val="ae"/>
    <w:rsid w:val="00DB4E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B4E7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sv_per_rm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subject/>
  <dc:creator>nikitenko</dc:creator>
  <cp:keywords/>
  <dc:description/>
  <cp:lastModifiedBy>nikitenko</cp:lastModifiedBy>
  <cp:revision>1</cp:revision>
  <dcterms:created xsi:type="dcterms:W3CDTF">2020-07-22T02:17:00Z</dcterms:created>
  <dcterms:modified xsi:type="dcterms:W3CDTF">2020-07-22T02:17:00Z</dcterms:modified>
</cp:coreProperties>
</file>