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B9C" w:rsidRDefault="002E4B9C" w:rsidP="00BA796F">
      <w:pPr>
        <w:pStyle w:val="2"/>
        <w:jc w:val="center"/>
      </w:pPr>
    </w:p>
    <w:p w:rsidR="002E4B9C" w:rsidRDefault="002E4B9C" w:rsidP="00BA796F">
      <w:pPr>
        <w:pStyle w:val="2"/>
        <w:jc w:val="center"/>
      </w:pPr>
    </w:p>
    <w:p w:rsidR="00274E26" w:rsidRDefault="00274E26" w:rsidP="00BA796F">
      <w:pPr>
        <w:pStyle w:val="2"/>
        <w:jc w:val="center"/>
      </w:pPr>
      <w:r w:rsidRPr="00065BC1">
        <w:t>Отчет о количестве, тематике и результатах рассмотрения о</w:t>
      </w:r>
      <w:r>
        <w:t>бращений граждан в администрации Поваренского се</w:t>
      </w:r>
      <w:r w:rsidR="00D648A7">
        <w:t>льсовет</w:t>
      </w:r>
      <w:r w:rsidR="001546EE">
        <w:t>а</w:t>
      </w:r>
      <w:r w:rsidR="005E265F">
        <w:t xml:space="preserve">  </w:t>
      </w:r>
      <w:r w:rsidR="00282637">
        <w:t>Коченевского района</w:t>
      </w:r>
      <w:r w:rsidR="005E265F">
        <w:t xml:space="preserve">  Новосибирской области</w:t>
      </w:r>
      <w:r w:rsidR="00A7770F">
        <w:t xml:space="preserve">  в ок</w:t>
      </w:r>
      <w:r w:rsidR="009F28FC">
        <w:t xml:space="preserve">тябре </w:t>
      </w:r>
      <w:r w:rsidR="006F12B9">
        <w:t xml:space="preserve"> </w:t>
      </w:r>
      <w:r w:rsidR="00435136">
        <w:t>2024</w:t>
      </w:r>
      <w:r w:rsidRPr="00065BC1">
        <w:t xml:space="preserve"> года</w:t>
      </w:r>
    </w:p>
    <w:p w:rsidR="00282637" w:rsidRPr="00282637" w:rsidRDefault="00282637" w:rsidP="00282637"/>
    <w:tbl>
      <w:tblPr>
        <w:tblW w:w="15986" w:type="dxa"/>
        <w:tblInd w:w="-1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804"/>
        <w:gridCol w:w="708"/>
        <w:gridCol w:w="1134"/>
        <w:gridCol w:w="709"/>
        <w:gridCol w:w="567"/>
        <w:gridCol w:w="622"/>
        <w:gridCol w:w="708"/>
        <w:gridCol w:w="796"/>
        <w:gridCol w:w="480"/>
        <w:gridCol w:w="425"/>
        <w:gridCol w:w="426"/>
        <w:gridCol w:w="370"/>
        <w:gridCol w:w="338"/>
        <w:gridCol w:w="426"/>
        <w:gridCol w:w="567"/>
        <w:gridCol w:w="425"/>
        <w:gridCol w:w="709"/>
        <w:gridCol w:w="512"/>
        <w:gridCol w:w="567"/>
        <w:gridCol w:w="851"/>
        <w:gridCol w:w="567"/>
        <w:gridCol w:w="1275"/>
      </w:tblGrid>
      <w:tr w:rsidR="00274E26" w:rsidRPr="00B86F02" w:rsidTr="00B86F02">
        <w:tc>
          <w:tcPr>
            <w:tcW w:w="2804" w:type="dxa"/>
            <w:vMerge w:val="restart"/>
          </w:tcPr>
          <w:p w:rsidR="00274E26" w:rsidRPr="00B86F02" w:rsidRDefault="00274E26" w:rsidP="00B86F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6F02">
              <w:rPr>
                <w:rFonts w:ascii="Times New Roman" w:hAnsi="Times New Roman"/>
                <w:sz w:val="28"/>
                <w:szCs w:val="28"/>
              </w:rPr>
              <w:t>Наименование сельских и городских поселений</w:t>
            </w:r>
          </w:p>
        </w:tc>
        <w:tc>
          <w:tcPr>
            <w:tcW w:w="708" w:type="dxa"/>
            <w:vMerge w:val="restart"/>
            <w:textDirection w:val="btLr"/>
          </w:tcPr>
          <w:p w:rsidR="00274E26" w:rsidRPr="00B86F02" w:rsidRDefault="00274E26" w:rsidP="00B86F0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86F02"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  <w:p w:rsidR="00274E26" w:rsidRPr="00B86F02" w:rsidRDefault="00274E26" w:rsidP="00B86F0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6F02">
              <w:rPr>
                <w:rFonts w:ascii="Times New Roman" w:hAnsi="Times New Roman"/>
                <w:b/>
                <w:sz w:val="16"/>
                <w:szCs w:val="16"/>
              </w:rPr>
              <w:t>письменных обращений</w:t>
            </w:r>
          </w:p>
        </w:tc>
        <w:tc>
          <w:tcPr>
            <w:tcW w:w="9214" w:type="dxa"/>
            <w:gridSpan w:val="16"/>
          </w:tcPr>
          <w:p w:rsidR="00274E26" w:rsidRPr="00B86F02" w:rsidRDefault="00274E26" w:rsidP="00B86F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6F02">
              <w:rPr>
                <w:rFonts w:ascii="Times New Roman" w:hAnsi="Times New Roman"/>
                <w:b/>
                <w:sz w:val="16"/>
                <w:szCs w:val="16"/>
              </w:rPr>
              <w:t>Письменные обращения,</w:t>
            </w:r>
          </w:p>
          <w:p w:rsidR="00274E26" w:rsidRPr="00B86F02" w:rsidRDefault="00274E26" w:rsidP="00B86F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B86F02">
              <w:rPr>
                <w:rFonts w:ascii="Times New Roman" w:hAnsi="Times New Roman"/>
                <w:b/>
                <w:sz w:val="16"/>
                <w:szCs w:val="16"/>
              </w:rPr>
              <w:t>поступившие</w:t>
            </w:r>
            <w:proofErr w:type="gramEnd"/>
            <w:r w:rsidRPr="00B86F02">
              <w:rPr>
                <w:rFonts w:ascii="Times New Roman" w:hAnsi="Times New Roman"/>
                <w:b/>
                <w:sz w:val="16"/>
                <w:szCs w:val="16"/>
              </w:rPr>
              <w:t xml:space="preserve"> непосредственно на имя глав сельских и городских поселений</w:t>
            </w:r>
          </w:p>
        </w:tc>
        <w:tc>
          <w:tcPr>
            <w:tcW w:w="1985" w:type="dxa"/>
            <w:gridSpan w:val="3"/>
          </w:tcPr>
          <w:p w:rsidR="00274E26" w:rsidRPr="00B86F02" w:rsidRDefault="00274E26" w:rsidP="00B86F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6F02">
              <w:rPr>
                <w:rFonts w:ascii="Times New Roman" w:hAnsi="Times New Roman"/>
                <w:b/>
                <w:sz w:val="16"/>
                <w:szCs w:val="16"/>
              </w:rPr>
              <w:t>Устные обращения</w:t>
            </w:r>
          </w:p>
          <w:p w:rsidR="00274E26" w:rsidRPr="00B86F02" w:rsidRDefault="00274E26" w:rsidP="00B86F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6F02">
              <w:rPr>
                <w:rFonts w:ascii="Times New Roman" w:hAnsi="Times New Roman"/>
                <w:b/>
                <w:sz w:val="16"/>
                <w:szCs w:val="16"/>
              </w:rPr>
              <w:t>( по результатам ЕДП)</w:t>
            </w:r>
          </w:p>
        </w:tc>
        <w:tc>
          <w:tcPr>
            <w:tcW w:w="1275" w:type="dxa"/>
          </w:tcPr>
          <w:p w:rsidR="00274E26" w:rsidRPr="00B86F02" w:rsidRDefault="00274E26" w:rsidP="00B86F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6F02">
              <w:rPr>
                <w:rFonts w:ascii="Times New Roman" w:hAnsi="Times New Roman"/>
                <w:b/>
                <w:sz w:val="16"/>
                <w:szCs w:val="16"/>
              </w:rPr>
              <w:t>Обращения по справочному телефону</w:t>
            </w:r>
          </w:p>
        </w:tc>
      </w:tr>
      <w:tr w:rsidR="00274E26" w:rsidRPr="00B86F02" w:rsidTr="00B86F02">
        <w:tc>
          <w:tcPr>
            <w:tcW w:w="2804" w:type="dxa"/>
            <w:vMerge/>
          </w:tcPr>
          <w:p w:rsidR="00274E26" w:rsidRPr="00B86F02" w:rsidRDefault="00274E26" w:rsidP="00B86F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274E26" w:rsidRPr="00B86F02" w:rsidRDefault="00274E26" w:rsidP="00B86F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extDirection w:val="btLr"/>
          </w:tcPr>
          <w:p w:rsidR="00274E26" w:rsidRPr="00B86F02" w:rsidRDefault="00274E26" w:rsidP="00B86F0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6F02">
              <w:rPr>
                <w:rFonts w:ascii="Times New Roman" w:hAnsi="Times New Roman"/>
                <w:sz w:val="16"/>
                <w:szCs w:val="16"/>
              </w:rPr>
              <w:t>В том числе, поступивших на имя глав сельских и городских поселений</w:t>
            </w:r>
          </w:p>
        </w:tc>
        <w:tc>
          <w:tcPr>
            <w:tcW w:w="3402" w:type="dxa"/>
            <w:gridSpan w:val="5"/>
          </w:tcPr>
          <w:p w:rsidR="00274E26" w:rsidRPr="00B86F02" w:rsidRDefault="00274E26" w:rsidP="00B86F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6F02">
              <w:rPr>
                <w:rFonts w:ascii="Times New Roman" w:hAnsi="Times New Roman"/>
                <w:sz w:val="16"/>
                <w:szCs w:val="16"/>
              </w:rPr>
              <w:t xml:space="preserve">в том числе </w:t>
            </w:r>
            <w:r w:rsidRPr="00B86F02">
              <w:rPr>
                <w:rFonts w:ascii="Times New Roman" w:hAnsi="Times New Roman"/>
                <w:b/>
                <w:sz w:val="16"/>
                <w:szCs w:val="16"/>
              </w:rPr>
              <w:t>по тематике обращений</w:t>
            </w:r>
          </w:p>
        </w:tc>
        <w:tc>
          <w:tcPr>
            <w:tcW w:w="2039" w:type="dxa"/>
            <w:gridSpan w:val="5"/>
          </w:tcPr>
          <w:p w:rsidR="00274E26" w:rsidRPr="00B86F02" w:rsidRDefault="00274E26" w:rsidP="00B86F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6F02">
              <w:rPr>
                <w:rFonts w:ascii="Times New Roman" w:hAnsi="Times New Roman"/>
                <w:sz w:val="16"/>
                <w:szCs w:val="16"/>
              </w:rPr>
              <w:t xml:space="preserve">в том числе </w:t>
            </w:r>
            <w:r w:rsidRPr="00B86F02">
              <w:rPr>
                <w:rFonts w:ascii="Times New Roman" w:hAnsi="Times New Roman"/>
                <w:b/>
                <w:sz w:val="16"/>
                <w:szCs w:val="16"/>
              </w:rPr>
              <w:t xml:space="preserve">по видам </w:t>
            </w:r>
            <w:r w:rsidRPr="00B86F02">
              <w:rPr>
                <w:rFonts w:ascii="Times New Roman" w:hAnsi="Times New Roman"/>
                <w:sz w:val="16"/>
                <w:szCs w:val="16"/>
              </w:rPr>
              <w:t>обращений</w:t>
            </w:r>
          </w:p>
        </w:tc>
        <w:tc>
          <w:tcPr>
            <w:tcW w:w="2639" w:type="dxa"/>
            <w:gridSpan w:val="5"/>
          </w:tcPr>
          <w:p w:rsidR="00274E26" w:rsidRPr="00B86F02" w:rsidRDefault="00274E26" w:rsidP="00B86F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6F02">
              <w:rPr>
                <w:rFonts w:ascii="Times New Roman" w:hAnsi="Times New Roman"/>
                <w:sz w:val="16"/>
                <w:szCs w:val="16"/>
              </w:rPr>
              <w:t>в том числе по результатам рассмотрения</w:t>
            </w:r>
          </w:p>
        </w:tc>
        <w:tc>
          <w:tcPr>
            <w:tcW w:w="567" w:type="dxa"/>
            <w:vMerge w:val="restart"/>
            <w:textDirection w:val="btLr"/>
          </w:tcPr>
          <w:p w:rsidR="00274E26" w:rsidRPr="00B86F02" w:rsidRDefault="00274E26" w:rsidP="00B86F0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86F02"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418" w:type="dxa"/>
            <w:gridSpan w:val="2"/>
          </w:tcPr>
          <w:p w:rsidR="00274E26" w:rsidRPr="00B86F02" w:rsidRDefault="00274E26" w:rsidP="00B86F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6F02">
              <w:rPr>
                <w:rFonts w:ascii="Times New Roman" w:hAnsi="Times New Roman"/>
                <w:sz w:val="16"/>
                <w:szCs w:val="16"/>
              </w:rPr>
              <w:t>в том числе принято</w:t>
            </w:r>
            <w:r w:rsidRPr="00B86F02">
              <w:rPr>
                <w:rFonts w:ascii="Times New Roman" w:hAnsi="Times New Roman"/>
                <w:b/>
                <w:sz w:val="16"/>
                <w:szCs w:val="16"/>
              </w:rPr>
              <w:t>:</w:t>
            </w:r>
          </w:p>
        </w:tc>
        <w:tc>
          <w:tcPr>
            <w:tcW w:w="1275" w:type="dxa"/>
            <w:vMerge w:val="restart"/>
            <w:textDirection w:val="btLr"/>
          </w:tcPr>
          <w:p w:rsidR="00274E26" w:rsidRPr="00B86F02" w:rsidRDefault="00274E26" w:rsidP="00B86F02">
            <w:pPr>
              <w:spacing w:after="0" w:line="240" w:lineRule="auto"/>
              <w:ind w:left="113" w:right="297"/>
              <w:rPr>
                <w:rFonts w:ascii="Times New Roman" w:hAnsi="Times New Roman"/>
                <w:b/>
                <w:sz w:val="28"/>
                <w:szCs w:val="28"/>
              </w:rPr>
            </w:pPr>
            <w:r w:rsidRPr="00B86F02"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</w:tc>
      </w:tr>
      <w:tr w:rsidR="00274E26" w:rsidRPr="00B86F02" w:rsidTr="00B86F02">
        <w:trPr>
          <w:cantSplit/>
          <w:trHeight w:val="1223"/>
        </w:trPr>
        <w:tc>
          <w:tcPr>
            <w:tcW w:w="2804" w:type="dxa"/>
            <w:vMerge/>
          </w:tcPr>
          <w:p w:rsidR="00274E26" w:rsidRPr="00B86F02" w:rsidRDefault="00274E26" w:rsidP="00B86F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274E26" w:rsidRPr="00B86F02" w:rsidRDefault="00274E26" w:rsidP="00B86F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274E26" w:rsidRPr="00B86F02" w:rsidRDefault="00274E26" w:rsidP="00B86F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extDirection w:val="btLr"/>
          </w:tcPr>
          <w:p w:rsidR="00274E26" w:rsidRPr="00B86F02" w:rsidRDefault="00274E26" w:rsidP="00B86F0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6F02">
              <w:rPr>
                <w:rFonts w:ascii="Times New Roman" w:hAnsi="Times New Roman"/>
                <w:sz w:val="16"/>
                <w:szCs w:val="16"/>
              </w:rPr>
              <w:t>Государство,</w:t>
            </w:r>
          </w:p>
          <w:p w:rsidR="00274E26" w:rsidRPr="00B86F02" w:rsidRDefault="00274E26" w:rsidP="00B86F0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6F02">
              <w:rPr>
                <w:rFonts w:ascii="Times New Roman" w:hAnsi="Times New Roman"/>
                <w:sz w:val="16"/>
                <w:szCs w:val="16"/>
              </w:rPr>
              <w:t>общество,</w:t>
            </w:r>
          </w:p>
          <w:p w:rsidR="00274E26" w:rsidRPr="00B86F02" w:rsidRDefault="00274E26" w:rsidP="00B86F0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86F02">
              <w:rPr>
                <w:rFonts w:ascii="Times New Roman" w:hAnsi="Times New Roman"/>
                <w:sz w:val="16"/>
                <w:szCs w:val="16"/>
              </w:rPr>
              <w:t>политика</w:t>
            </w:r>
          </w:p>
        </w:tc>
        <w:tc>
          <w:tcPr>
            <w:tcW w:w="567" w:type="dxa"/>
            <w:textDirection w:val="btLr"/>
          </w:tcPr>
          <w:p w:rsidR="00274E26" w:rsidRPr="00B86F02" w:rsidRDefault="00274E26" w:rsidP="00B86F0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6F02">
              <w:rPr>
                <w:rFonts w:ascii="Times New Roman" w:hAnsi="Times New Roman"/>
                <w:sz w:val="16"/>
                <w:szCs w:val="16"/>
              </w:rPr>
              <w:t>Социальная сфера</w:t>
            </w:r>
          </w:p>
        </w:tc>
        <w:tc>
          <w:tcPr>
            <w:tcW w:w="622" w:type="dxa"/>
            <w:textDirection w:val="btLr"/>
          </w:tcPr>
          <w:p w:rsidR="00274E26" w:rsidRPr="00B86F02" w:rsidRDefault="00274E26" w:rsidP="00B86F0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6F02">
              <w:rPr>
                <w:rFonts w:ascii="Times New Roman" w:hAnsi="Times New Roman"/>
                <w:sz w:val="16"/>
                <w:szCs w:val="16"/>
              </w:rPr>
              <w:t>Экономика</w:t>
            </w:r>
          </w:p>
        </w:tc>
        <w:tc>
          <w:tcPr>
            <w:tcW w:w="708" w:type="dxa"/>
            <w:textDirection w:val="btLr"/>
          </w:tcPr>
          <w:p w:rsidR="00274E26" w:rsidRPr="00B86F02" w:rsidRDefault="00274E26" w:rsidP="00B86F0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6F02">
              <w:rPr>
                <w:rFonts w:ascii="Times New Roman" w:hAnsi="Times New Roman"/>
                <w:sz w:val="16"/>
                <w:szCs w:val="16"/>
              </w:rPr>
              <w:t>Оборона, безопасность, законность</w:t>
            </w:r>
          </w:p>
        </w:tc>
        <w:tc>
          <w:tcPr>
            <w:tcW w:w="796" w:type="dxa"/>
            <w:textDirection w:val="btLr"/>
          </w:tcPr>
          <w:p w:rsidR="00274E26" w:rsidRPr="00B86F02" w:rsidRDefault="00274E26" w:rsidP="00B86F0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6F02">
              <w:rPr>
                <w:rFonts w:ascii="Times New Roman" w:hAnsi="Times New Roman"/>
                <w:sz w:val="16"/>
                <w:szCs w:val="16"/>
              </w:rPr>
              <w:t xml:space="preserve"> Жилищно-коммунальная сфера</w:t>
            </w:r>
          </w:p>
        </w:tc>
        <w:tc>
          <w:tcPr>
            <w:tcW w:w="480" w:type="dxa"/>
            <w:textDirection w:val="btLr"/>
          </w:tcPr>
          <w:p w:rsidR="00274E26" w:rsidRPr="00B86F02" w:rsidRDefault="00274E26" w:rsidP="00B86F0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6F02">
              <w:rPr>
                <w:rFonts w:ascii="Times New Roman" w:hAnsi="Times New Roman"/>
                <w:sz w:val="16"/>
                <w:szCs w:val="16"/>
              </w:rPr>
              <w:t>заявления</w:t>
            </w:r>
          </w:p>
        </w:tc>
        <w:tc>
          <w:tcPr>
            <w:tcW w:w="425" w:type="dxa"/>
            <w:textDirection w:val="btLr"/>
          </w:tcPr>
          <w:p w:rsidR="00274E26" w:rsidRPr="00B86F02" w:rsidRDefault="00274E26" w:rsidP="00B86F0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6F02">
              <w:rPr>
                <w:rFonts w:ascii="Times New Roman" w:hAnsi="Times New Roman"/>
                <w:sz w:val="16"/>
                <w:szCs w:val="16"/>
              </w:rPr>
              <w:t>жалобы</w:t>
            </w:r>
          </w:p>
        </w:tc>
        <w:tc>
          <w:tcPr>
            <w:tcW w:w="426" w:type="dxa"/>
            <w:textDirection w:val="btLr"/>
          </w:tcPr>
          <w:p w:rsidR="00274E26" w:rsidRPr="00B86F02" w:rsidRDefault="00274E26" w:rsidP="00B86F0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6F02">
              <w:rPr>
                <w:rFonts w:ascii="Times New Roman" w:hAnsi="Times New Roman"/>
                <w:sz w:val="16"/>
                <w:szCs w:val="16"/>
              </w:rPr>
              <w:t>предложения</w:t>
            </w:r>
          </w:p>
        </w:tc>
        <w:tc>
          <w:tcPr>
            <w:tcW w:w="370" w:type="dxa"/>
            <w:textDirection w:val="btLr"/>
          </w:tcPr>
          <w:p w:rsidR="00274E26" w:rsidRPr="00B86F02" w:rsidRDefault="00274E26" w:rsidP="00B86F0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6F02">
              <w:rPr>
                <w:rFonts w:ascii="Times New Roman" w:hAnsi="Times New Roman"/>
                <w:sz w:val="16"/>
                <w:szCs w:val="16"/>
              </w:rPr>
              <w:t>запросы</w:t>
            </w:r>
          </w:p>
        </w:tc>
        <w:tc>
          <w:tcPr>
            <w:tcW w:w="338" w:type="dxa"/>
            <w:textDirection w:val="btLr"/>
          </w:tcPr>
          <w:p w:rsidR="00274E26" w:rsidRPr="00B86F02" w:rsidRDefault="00274E26" w:rsidP="00B86F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86F02">
              <w:rPr>
                <w:rFonts w:ascii="Times New Roman" w:hAnsi="Times New Roman"/>
                <w:sz w:val="16"/>
                <w:szCs w:val="16"/>
              </w:rPr>
              <w:t>иные</w:t>
            </w:r>
          </w:p>
        </w:tc>
        <w:tc>
          <w:tcPr>
            <w:tcW w:w="426" w:type="dxa"/>
            <w:textDirection w:val="btLr"/>
          </w:tcPr>
          <w:p w:rsidR="00274E26" w:rsidRPr="00B86F02" w:rsidRDefault="00274E26" w:rsidP="00B86F0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6F02">
              <w:rPr>
                <w:rFonts w:ascii="Times New Roman" w:hAnsi="Times New Roman"/>
                <w:b/>
                <w:sz w:val="16"/>
                <w:szCs w:val="16"/>
              </w:rPr>
              <w:t>Поддержано</w:t>
            </w:r>
          </w:p>
        </w:tc>
        <w:tc>
          <w:tcPr>
            <w:tcW w:w="567" w:type="dxa"/>
            <w:textDirection w:val="btLr"/>
          </w:tcPr>
          <w:p w:rsidR="00274E26" w:rsidRPr="00B86F02" w:rsidRDefault="0078263B" w:rsidP="00B86F0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</w:t>
            </w:r>
            <w:r w:rsidR="00274E26" w:rsidRPr="00B86F02">
              <w:rPr>
                <w:rFonts w:ascii="Times New Roman" w:hAnsi="Times New Roman"/>
                <w:sz w:val="16"/>
                <w:szCs w:val="16"/>
              </w:rPr>
              <w:t xml:space="preserve"> том  числе меры приняты</w:t>
            </w:r>
          </w:p>
        </w:tc>
        <w:tc>
          <w:tcPr>
            <w:tcW w:w="425" w:type="dxa"/>
            <w:textDirection w:val="btLr"/>
          </w:tcPr>
          <w:p w:rsidR="00274E26" w:rsidRPr="00B86F02" w:rsidRDefault="00274E26" w:rsidP="00B86F0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6F02">
              <w:rPr>
                <w:rFonts w:ascii="Times New Roman" w:hAnsi="Times New Roman"/>
                <w:b/>
                <w:sz w:val="16"/>
                <w:szCs w:val="16"/>
              </w:rPr>
              <w:t>Разъяснено</w:t>
            </w:r>
          </w:p>
        </w:tc>
        <w:tc>
          <w:tcPr>
            <w:tcW w:w="709" w:type="dxa"/>
            <w:textDirection w:val="btLr"/>
          </w:tcPr>
          <w:p w:rsidR="00274E26" w:rsidRPr="00B86F02" w:rsidRDefault="00274E26" w:rsidP="00B86F0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6F02">
              <w:rPr>
                <w:rFonts w:ascii="Times New Roman" w:hAnsi="Times New Roman"/>
                <w:b/>
                <w:sz w:val="16"/>
                <w:szCs w:val="16"/>
              </w:rPr>
              <w:t>Не поддержано</w:t>
            </w:r>
          </w:p>
        </w:tc>
        <w:tc>
          <w:tcPr>
            <w:tcW w:w="512" w:type="dxa"/>
            <w:textDirection w:val="btLr"/>
          </w:tcPr>
          <w:p w:rsidR="00274E26" w:rsidRPr="00B86F02" w:rsidRDefault="00274E26" w:rsidP="00B86F0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6F02">
              <w:rPr>
                <w:rFonts w:ascii="Times New Roman" w:hAnsi="Times New Roman"/>
                <w:sz w:val="16"/>
                <w:szCs w:val="16"/>
              </w:rPr>
              <w:t>Взято на контроль</w:t>
            </w:r>
          </w:p>
        </w:tc>
        <w:tc>
          <w:tcPr>
            <w:tcW w:w="567" w:type="dxa"/>
            <w:vMerge/>
          </w:tcPr>
          <w:p w:rsidR="00274E26" w:rsidRPr="00B86F02" w:rsidRDefault="00274E26" w:rsidP="00B86F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extDirection w:val="btLr"/>
          </w:tcPr>
          <w:p w:rsidR="00274E26" w:rsidRPr="00B86F02" w:rsidRDefault="00274E26" w:rsidP="00B86F0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6F02">
              <w:rPr>
                <w:rFonts w:ascii="Times New Roman" w:hAnsi="Times New Roman"/>
                <w:sz w:val="16"/>
                <w:szCs w:val="16"/>
              </w:rPr>
              <w:t>Главой сельского, городского поселения</w:t>
            </w:r>
          </w:p>
        </w:tc>
        <w:tc>
          <w:tcPr>
            <w:tcW w:w="567" w:type="dxa"/>
            <w:textDirection w:val="btLr"/>
          </w:tcPr>
          <w:p w:rsidR="00274E26" w:rsidRPr="00B86F02" w:rsidRDefault="00274E26" w:rsidP="00B86F0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B86F02">
              <w:rPr>
                <w:rFonts w:ascii="Times New Roman" w:hAnsi="Times New Roman"/>
                <w:sz w:val="16"/>
                <w:szCs w:val="16"/>
              </w:rPr>
              <w:t>Уполномочен-ными</w:t>
            </w:r>
            <w:proofErr w:type="gramEnd"/>
            <w:r w:rsidRPr="00B86F02">
              <w:rPr>
                <w:rFonts w:ascii="Times New Roman" w:hAnsi="Times New Roman"/>
                <w:sz w:val="16"/>
                <w:szCs w:val="16"/>
              </w:rPr>
              <w:t xml:space="preserve"> лицами</w:t>
            </w:r>
          </w:p>
        </w:tc>
        <w:tc>
          <w:tcPr>
            <w:tcW w:w="1275" w:type="dxa"/>
            <w:vMerge/>
          </w:tcPr>
          <w:p w:rsidR="00274E26" w:rsidRPr="00B86F02" w:rsidRDefault="00274E26" w:rsidP="00B86F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74E26" w:rsidRPr="00B86F02" w:rsidTr="00B86F02">
        <w:tc>
          <w:tcPr>
            <w:tcW w:w="2804" w:type="dxa"/>
          </w:tcPr>
          <w:p w:rsidR="00274E26" w:rsidRPr="00B86F02" w:rsidRDefault="00274E26" w:rsidP="002E4B9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Поваренский сельсовет</w:t>
            </w:r>
          </w:p>
        </w:tc>
        <w:tc>
          <w:tcPr>
            <w:tcW w:w="708" w:type="dxa"/>
          </w:tcPr>
          <w:p w:rsidR="00274E26" w:rsidRPr="00FF0962" w:rsidRDefault="0097446B" w:rsidP="002E4B9C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274E26" w:rsidRPr="00FF0962" w:rsidRDefault="009F28FC" w:rsidP="002E4B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274E26" w:rsidRPr="00FF0962" w:rsidRDefault="002E4B9C" w:rsidP="002E4B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096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274E26" w:rsidRPr="00FF0962" w:rsidRDefault="002E4B9C" w:rsidP="002E4B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096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22" w:type="dxa"/>
          </w:tcPr>
          <w:p w:rsidR="00274E26" w:rsidRPr="00FF0962" w:rsidRDefault="009F28FC" w:rsidP="002E4B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08" w:type="dxa"/>
          </w:tcPr>
          <w:p w:rsidR="00274E26" w:rsidRPr="00FF0962" w:rsidRDefault="002E4B9C" w:rsidP="002E4B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096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96" w:type="dxa"/>
          </w:tcPr>
          <w:p w:rsidR="00274E26" w:rsidRPr="00FF0962" w:rsidRDefault="00FF0962" w:rsidP="002E4B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096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480" w:type="dxa"/>
          </w:tcPr>
          <w:p w:rsidR="00274E26" w:rsidRPr="00FF0962" w:rsidRDefault="00FF0962" w:rsidP="002E4B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096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274E26" w:rsidRPr="00FF0962" w:rsidRDefault="009F28FC" w:rsidP="002E4B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:rsidR="00274E26" w:rsidRPr="00FF0962" w:rsidRDefault="002E4B9C" w:rsidP="002E4B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096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70" w:type="dxa"/>
          </w:tcPr>
          <w:p w:rsidR="00274E26" w:rsidRPr="00FF0962" w:rsidRDefault="002E4B9C" w:rsidP="002E4B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096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38" w:type="dxa"/>
          </w:tcPr>
          <w:p w:rsidR="00274E26" w:rsidRPr="00FF0962" w:rsidRDefault="002E4B9C" w:rsidP="002E4B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096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:rsidR="00274E26" w:rsidRPr="00FF0962" w:rsidRDefault="00FF0962" w:rsidP="002E4B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096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274E26" w:rsidRPr="00FF0962" w:rsidRDefault="00FF0962" w:rsidP="002E4B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096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274E26" w:rsidRPr="00FF0962" w:rsidRDefault="009F28FC" w:rsidP="002E4B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274E26" w:rsidRPr="00FF0962" w:rsidRDefault="002E4B9C" w:rsidP="002E4B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096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12" w:type="dxa"/>
          </w:tcPr>
          <w:p w:rsidR="00274E26" w:rsidRPr="00FF0962" w:rsidRDefault="005B2E8D" w:rsidP="002E4B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096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274E26" w:rsidRPr="00FF0962" w:rsidRDefault="005B2E8D" w:rsidP="002E4B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096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274E26" w:rsidRPr="00FF0962" w:rsidRDefault="002E4B9C" w:rsidP="002E4B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096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274E26" w:rsidRPr="00FF0962" w:rsidRDefault="005B2E8D" w:rsidP="002E4B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096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274E26" w:rsidRPr="00FF0962" w:rsidRDefault="0014612F" w:rsidP="002E4B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096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BA796F" w:rsidRPr="00B86F02" w:rsidTr="00B86F02">
        <w:tc>
          <w:tcPr>
            <w:tcW w:w="2804" w:type="dxa"/>
          </w:tcPr>
          <w:p w:rsidR="00BA796F" w:rsidRPr="00B86F02" w:rsidRDefault="000A455D" w:rsidP="002E4B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  <w:r w:rsidR="00BA796F" w:rsidRPr="00B86F02">
              <w:rPr>
                <w:rFonts w:ascii="Times New Roman" w:hAnsi="Times New Roman"/>
                <w:b/>
                <w:sz w:val="28"/>
                <w:szCs w:val="28"/>
              </w:rPr>
              <w:t>Итого</w:t>
            </w:r>
          </w:p>
          <w:p w:rsidR="00BA796F" w:rsidRPr="00B86F02" w:rsidRDefault="00BA796F" w:rsidP="002E4B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6F02">
              <w:rPr>
                <w:rFonts w:ascii="Times New Roman" w:hAnsi="Times New Roman"/>
                <w:sz w:val="28"/>
                <w:szCs w:val="28"/>
              </w:rPr>
              <w:t>с начала года</w:t>
            </w:r>
          </w:p>
        </w:tc>
        <w:tc>
          <w:tcPr>
            <w:tcW w:w="708" w:type="dxa"/>
          </w:tcPr>
          <w:p w:rsidR="00BA796F" w:rsidRPr="00994A2D" w:rsidRDefault="0097446B" w:rsidP="002E4B9C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:rsidR="00BA796F" w:rsidRPr="00B86F02" w:rsidRDefault="00FF0962" w:rsidP="002E4B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:rsidR="00BA796F" w:rsidRPr="00B86F02" w:rsidRDefault="002E4B9C" w:rsidP="002E4B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BA796F" w:rsidRPr="00B86F02" w:rsidRDefault="002E4B9C" w:rsidP="002E4B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622" w:type="dxa"/>
          </w:tcPr>
          <w:p w:rsidR="00BA796F" w:rsidRPr="00B86F02" w:rsidRDefault="00FF0962" w:rsidP="002E4B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:rsidR="00BA796F" w:rsidRPr="00B86F02" w:rsidRDefault="002E4B9C" w:rsidP="002E4B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796" w:type="dxa"/>
          </w:tcPr>
          <w:p w:rsidR="00BA796F" w:rsidRPr="00B86F02" w:rsidRDefault="00E92BA7" w:rsidP="002E4B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480" w:type="dxa"/>
          </w:tcPr>
          <w:p w:rsidR="00BA796F" w:rsidRPr="00B86F02" w:rsidRDefault="00E92BA7" w:rsidP="002E4B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425" w:type="dxa"/>
          </w:tcPr>
          <w:p w:rsidR="00BA796F" w:rsidRPr="00B86F02" w:rsidRDefault="00FF0962" w:rsidP="002E4B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426" w:type="dxa"/>
          </w:tcPr>
          <w:p w:rsidR="00BA796F" w:rsidRPr="00B86F02" w:rsidRDefault="002E4B9C" w:rsidP="002E4B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370" w:type="dxa"/>
          </w:tcPr>
          <w:p w:rsidR="00BA796F" w:rsidRPr="00B86F02" w:rsidRDefault="002E4B9C" w:rsidP="002E4B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338" w:type="dxa"/>
          </w:tcPr>
          <w:p w:rsidR="00BA796F" w:rsidRPr="00B86F02" w:rsidRDefault="002E4B9C" w:rsidP="002E4B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:rsidR="00BA796F" w:rsidRPr="00B86F02" w:rsidRDefault="00E92BA7" w:rsidP="002E4B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BA796F" w:rsidRPr="00BA796F" w:rsidRDefault="00E92BA7" w:rsidP="002E4B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425" w:type="dxa"/>
          </w:tcPr>
          <w:p w:rsidR="00BA796F" w:rsidRPr="00B86F02" w:rsidRDefault="00FF0962" w:rsidP="002E4B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BA796F" w:rsidRPr="00B86F02" w:rsidRDefault="002E4B9C" w:rsidP="002E4B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512" w:type="dxa"/>
          </w:tcPr>
          <w:p w:rsidR="00BA796F" w:rsidRPr="00B86F02" w:rsidRDefault="00BA796F" w:rsidP="002E4B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BA796F" w:rsidRPr="00B86F02" w:rsidRDefault="00BA796F" w:rsidP="002E4B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BA796F" w:rsidRPr="00B86F02" w:rsidRDefault="002E4B9C" w:rsidP="002E4B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BA796F" w:rsidRPr="00B86F02" w:rsidRDefault="00BA796F" w:rsidP="002E4B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BA796F" w:rsidRPr="00C9265E" w:rsidRDefault="0014612F" w:rsidP="002E4B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</w:tbl>
    <w:p w:rsidR="00274E26" w:rsidRPr="00065BC1" w:rsidRDefault="00274E26" w:rsidP="00065BC1">
      <w:pPr>
        <w:jc w:val="center"/>
        <w:rPr>
          <w:rFonts w:ascii="Times New Roman" w:hAnsi="Times New Roman"/>
          <w:b/>
          <w:sz w:val="28"/>
          <w:szCs w:val="28"/>
        </w:rPr>
      </w:pPr>
    </w:p>
    <w:p w:rsidR="00274E26" w:rsidRPr="00065BC1" w:rsidRDefault="00274E26" w:rsidP="00065BC1">
      <w:pPr>
        <w:jc w:val="center"/>
        <w:rPr>
          <w:rFonts w:ascii="Times New Roman" w:hAnsi="Times New Roman"/>
          <w:b/>
          <w:sz w:val="28"/>
          <w:szCs w:val="28"/>
        </w:rPr>
      </w:pPr>
    </w:p>
    <w:sectPr w:rsidR="00274E26" w:rsidRPr="00065BC1" w:rsidSect="00065BC1">
      <w:pgSz w:w="16838" w:h="11906" w:orient="landscape"/>
      <w:pgMar w:top="567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94A9F"/>
    <w:rsid w:val="00007A8D"/>
    <w:rsid w:val="000277CA"/>
    <w:rsid w:val="00042512"/>
    <w:rsid w:val="000618F1"/>
    <w:rsid w:val="00065BC1"/>
    <w:rsid w:val="000706B1"/>
    <w:rsid w:val="0007267F"/>
    <w:rsid w:val="00080634"/>
    <w:rsid w:val="000A455D"/>
    <w:rsid w:val="000D10DB"/>
    <w:rsid w:val="000E1A7A"/>
    <w:rsid w:val="0010137C"/>
    <w:rsid w:val="0010493B"/>
    <w:rsid w:val="001056A4"/>
    <w:rsid w:val="00124E77"/>
    <w:rsid w:val="00125520"/>
    <w:rsid w:val="001263E8"/>
    <w:rsid w:val="001434A0"/>
    <w:rsid w:val="0014612F"/>
    <w:rsid w:val="001546EE"/>
    <w:rsid w:val="00155E9B"/>
    <w:rsid w:val="00182ACD"/>
    <w:rsid w:val="00186076"/>
    <w:rsid w:val="001A4812"/>
    <w:rsid w:val="001A4DFF"/>
    <w:rsid w:val="001A5850"/>
    <w:rsid w:val="001B5FAD"/>
    <w:rsid w:val="001D04A4"/>
    <w:rsid w:val="001D1C4B"/>
    <w:rsid w:val="001E5162"/>
    <w:rsid w:val="00206209"/>
    <w:rsid w:val="0021562C"/>
    <w:rsid w:val="00220C36"/>
    <w:rsid w:val="00226B74"/>
    <w:rsid w:val="00274E26"/>
    <w:rsid w:val="00275F2B"/>
    <w:rsid w:val="00282637"/>
    <w:rsid w:val="002E4B9C"/>
    <w:rsid w:val="002E7241"/>
    <w:rsid w:val="00321D3A"/>
    <w:rsid w:val="00331452"/>
    <w:rsid w:val="00352AAD"/>
    <w:rsid w:val="00352B87"/>
    <w:rsid w:val="00371A11"/>
    <w:rsid w:val="003A461D"/>
    <w:rsid w:val="003A6A53"/>
    <w:rsid w:val="003B4A51"/>
    <w:rsid w:val="003C6EE7"/>
    <w:rsid w:val="003D7524"/>
    <w:rsid w:val="003E2837"/>
    <w:rsid w:val="003F6AB8"/>
    <w:rsid w:val="003F7F44"/>
    <w:rsid w:val="00423521"/>
    <w:rsid w:val="00435136"/>
    <w:rsid w:val="00437221"/>
    <w:rsid w:val="00437AF8"/>
    <w:rsid w:val="004508EC"/>
    <w:rsid w:val="004624D8"/>
    <w:rsid w:val="004642D3"/>
    <w:rsid w:val="00492E4C"/>
    <w:rsid w:val="00495071"/>
    <w:rsid w:val="004C38E0"/>
    <w:rsid w:val="004D0EE5"/>
    <w:rsid w:val="004D4943"/>
    <w:rsid w:val="004F763F"/>
    <w:rsid w:val="00501638"/>
    <w:rsid w:val="00516957"/>
    <w:rsid w:val="00532B74"/>
    <w:rsid w:val="00555AD5"/>
    <w:rsid w:val="00565031"/>
    <w:rsid w:val="00581C0E"/>
    <w:rsid w:val="00586520"/>
    <w:rsid w:val="005A2110"/>
    <w:rsid w:val="005A4D39"/>
    <w:rsid w:val="005B2E8D"/>
    <w:rsid w:val="005B3EE6"/>
    <w:rsid w:val="005C7ADA"/>
    <w:rsid w:val="005E265F"/>
    <w:rsid w:val="005F03D7"/>
    <w:rsid w:val="005F3E23"/>
    <w:rsid w:val="00630FD8"/>
    <w:rsid w:val="00642999"/>
    <w:rsid w:val="00645D44"/>
    <w:rsid w:val="00647EDC"/>
    <w:rsid w:val="0066323C"/>
    <w:rsid w:val="006A1E2F"/>
    <w:rsid w:val="006C0366"/>
    <w:rsid w:val="006C44D8"/>
    <w:rsid w:val="006D2BC3"/>
    <w:rsid w:val="006D3F9F"/>
    <w:rsid w:val="006F12B9"/>
    <w:rsid w:val="00721E96"/>
    <w:rsid w:val="00743AB0"/>
    <w:rsid w:val="00746D62"/>
    <w:rsid w:val="0075118F"/>
    <w:rsid w:val="00755103"/>
    <w:rsid w:val="0077291D"/>
    <w:rsid w:val="007769E1"/>
    <w:rsid w:val="00777952"/>
    <w:rsid w:val="0078263B"/>
    <w:rsid w:val="0078545E"/>
    <w:rsid w:val="007C2DF1"/>
    <w:rsid w:val="007E4246"/>
    <w:rsid w:val="007F0010"/>
    <w:rsid w:val="007F1437"/>
    <w:rsid w:val="00824868"/>
    <w:rsid w:val="00825C67"/>
    <w:rsid w:val="008510C3"/>
    <w:rsid w:val="00864F65"/>
    <w:rsid w:val="008668DF"/>
    <w:rsid w:val="00866D04"/>
    <w:rsid w:val="00882FD1"/>
    <w:rsid w:val="00897F33"/>
    <w:rsid w:val="008A2173"/>
    <w:rsid w:val="008B6945"/>
    <w:rsid w:val="008E128F"/>
    <w:rsid w:val="008E688F"/>
    <w:rsid w:val="008F1D01"/>
    <w:rsid w:val="009014A0"/>
    <w:rsid w:val="00922F79"/>
    <w:rsid w:val="009359E5"/>
    <w:rsid w:val="009459A4"/>
    <w:rsid w:val="00955FFC"/>
    <w:rsid w:val="0097446B"/>
    <w:rsid w:val="00977A5F"/>
    <w:rsid w:val="00980115"/>
    <w:rsid w:val="00984177"/>
    <w:rsid w:val="0099331F"/>
    <w:rsid w:val="00994A2D"/>
    <w:rsid w:val="009A2E50"/>
    <w:rsid w:val="009C2CCB"/>
    <w:rsid w:val="009D78AB"/>
    <w:rsid w:val="009F28FC"/>
    <w:rsid w:val="00A03A59"/>
    <w:rsid w:val="00A21942"/>
    <w:rsid w:val="00A22B43"/>
    <w:rsid w:val="00A23CF9"/>
    <w:rsid w:val="00A358C2"/>
    <w:rsid w:val="00A4607C"/>
    <w:rsid w:val="00A50393"/>
    <w:rsid w:val="00A63C9E"/>
    <w:rsid w:val="00A7770F"/>
    <w:rsid w:val="00AA5011"/>
    <w:rsid w:val="00AA6AC0"/>
    <w:rsid w:val="00AB4133"/>
    <w:rsid w:val="00AB7C8D"/>
    <w:rsid w:val="00AC4173"/>
    <w:rsid w:val="00AE3BBE"/>
    <w:rsid w:val="00AE49A7"/>
    <w:rsid w:val="00B21C59"/>
    <w:rsid w:val="00B25CC1"/>
    <w:rsid w:val="00B30648"/>
    <w:rsid w:val="00B53E7F"/>
    <w:rsid w:val="00B53EAE"/>
    <w:rsid w:val="00B6283B"/>
    <w:rsid w:val="00B73D69"/>
    <w:rsid w:val="00B80A34"/>
    <w:rsid w:val="00B86F02"/>
    <w:rsid w:val="00BA796F"/>
    <w:rsid w:val="00BB4D00"/>
    <w:rsid w:val="00BC5A8D"/>
    <w:rsid w:val="00BD2546"/>
    <w:rsid w:val="00BD3654"/>
    <w:rsid w:val="00BD5961"/>
    <w:rsid w:val="00BD619F"/>
    <w:rsid w:val="00C03D51"/>
    <w:rsid w:val="00C10F92"/>
    <w:rsid w:val="00C244F1"/>
    <w:rsid w:val="00C8589B"/>
    <w:rsid w:val="00C867DB"/>
    <w:rsid w:val="00C9265E"/>
    <w:rsid w:val="00CB542C"/>
    <w:rsid w:val="00CC097D"/>
    <w:rsid w:val="00CC76E8"/>
    <w:rsid w:val="00CD0317"/>
    <w:rsid w:val="00CD4AC3"/>
    <w:rsid w:val="00CE5822"/>
    <w:rsid w:val="00CF11B1"/>
    <w:rsid w:val="00D077A3"/>
    <w:rsid w:val="00D20A77"/>
    <w:rsid w:val="00D30A5D"/>
    <w:rsid w:val="00D3290F"/>
    <w:rsid w:val="00D43F84"/>
    <w:rsid w:val="00D640F7"/>
    <w:rsid w:val="00D648A7"/>
    <w:rsid w:val="00D66202"/>
    <w:rsid w:val="00D708D1"/>
    <w:rsid w:val="00D709FA"/>
    <w:rsid w:val="00D816D3"/>
    <w:rsid w:val="00D825CA"/>
    <w:rsid w:val="00D86586"/>
    <w:rsid w:val="00DB1FA5"/>
    <w:rsid w:val="00E118E1"/>
    <w:rsid w:val="00E2485E"/>
    <w:rsid w:val="00E27517"/>
    <w:rsid w:val="00E44C7E"/>
    <w:rsid w:val="00E50776"/>
    <w:rsid w:val="00E5775A"/>
    <w:rsid w:val="00E92BA7"/>
    <w:rsid w:val="00E94A9F"/>
    <w:rsid w:val="00EA1F57"/>
    <w:rsid w:val="00EA77C8"/>
    <w:rsid w:val="00EB23AF"/>
    <w:rsid w:val="00EB2846"/>
    <w:rsid w:val="00EB57AE"/>
    <w:rsid w:val="00EC0AAF"/>
    <w:rsid w:val="00EC595E"/>
    <w:rsid w:val="00ED40E9"/>
    <w:rsid w:val="00ED4929"/>
    <w:rsid w:val="00ED4CBC"/>
    <w:rsid w:val="00ED5EBA"/>
    <w:rsid w:val="00ED6C02"/>
    <w:rsid w:val="00EE6159"/>
    <w:rsid w:val="00EF7880"/>
    <w:rsid w:val="00F01ECA"/>
    <w:rsid w:val="00F034FD"/>
    <w:rsid w:val="00F24382"/>
    <w:rsid w:val="00F64F7F"/>
    <w:rsid w:val="00F66CB7"/>
    <w:rsid w:val="00F921F7"/>
    <w:rsid w:val="00FA1270"/>
    <w:rsid w:val="00FB3718"/>
    <w:rsid w:val="00FB3E25"/>
    <w:rsid w:val="00FC162C"/>
    <w:rsid w:val="00FC6BFD"/>
    <w:rsid w:val="00FD3029"/>
    <w:rsid w:val="00FE4A22"/>
    <w:rsid w:val="00FF09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6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DFF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nhideWhenUsed/>
    <w:qFormat/>
    <w:locked/>
    <w:rsid w:val="00A22B43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65B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F921F7"/>
    <w:rPr>
      <w:sz w:val="22"/>
      <w:szCs w:val="22"/>
      <w:lang w:eastAsia="en-US"/>
    </w:rPr>
  </w:style>
  <w:style w:type="character" w:customStyle="1" w:styleId="20">
    <w:name w:val="Заголовок 2 Знак"/>
    <w:link w:val="2"/>
    <w:rsid w:val="00A22B43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EFB37B-B92D-46A7-9DFF-BC6073647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Карпук Василий Тимофеевич</dc:creator>
  <cp:keywords/>
  <dc:description/>
  <cp:lastModifiedBy>Токарева</cp:lastModifiedBy>
  <cp:revision>115</cp:revision>
  <cp:lastPrinted>2024-08-30T07:29:00Z</cp:lastPrinted>
  <dcterms:created xsi:type="dcterms:W3CDTF">2015-07-09T08:13:00Z</dcterms:created>
  <dcterms:modified xsi:type="dcterms:W3CDTF">2024-10-31T11:12:00Z</dcterms:modified>
</cp:coreProperties>
</file>