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7" w:rsidRPr="009E1EC3" w:rsidRDefault="009D3B07" w:rsidP="009D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C3">
        <w:rPr>
          <w:rFonts w:ascii="Times New Roman" w:eastAsia="Times New Roman" w:hAnsi="Times New Roman" w:cs="Times New Roman"/>
          <w:b/>
          <w:sz w:val="28"/>
          <w:szCs w:val="28"/>
        </w:rPr>
        <w:t>ПОВАРЕНСКОГО   СЕЛЬСОВЕТА</w:t>
      </w: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C3">
        <w:rPr>
          <w:rFonts w:ascii="Times New Roman" w:eastAsia="Times New Roman" w:hAnsi="Times New Roman" w:cs="Times New Roman"/>
          <w:b/>
          <w:sz w:val="28"/>
          <w:szCs w:val="28"/>
        </w:rPr>
        <w:t>КОЧЕНЕВСКОГО  РАЙОНА   НОВОСИБИРСКОЙ    ОБЛАСТИ</w:t>
      </w: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B07" w:rsidRPr="009E1EC3" w:rsidRDefault="009D3B07" w:rsidP="009D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РАСПОРЯЖЕНИЕ</w:t>
      </w:r>
    </w:p>
    <w:p w:rsidR="009D3B07" w:rsidRPr="009E1EC3" w:rsidRDefault="009D3B07" w:rsidP="009D3B07">
      <w:pPr>
        <w:tabs>
          <w:tab w:val="left" w:pos="2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B07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E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2FF1" w:rsidRPr="008A2E2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A2E2C">
        <w:rPr>
          <w:rFonts w:ascii="Times New Roman" w:hAnsi="Times New Roman" w:cs="Times New Roman"/>
          <w:sz w:val="28"/>
          <w:szCs w:val="28"/>
        </w:rPr>
        <w:t>.0</w:t>
      </w:r>
      <w:r w:rsidR="002D2FF1" w:rsidRPr="008A2E2C">
        <w:rPr>
          <w:rFonts w:ascii="Times New Roman" w:hAnsi="Times New Roman" w:cs="Times New Roman"/>
          <w:sz w:val="28"/>
          <w:szCs w:val="28"/>
        </w:rPr>
        <w:t>1</w:t>
      </w:r>
      <w:r w:rsidRPr="008A2E2C">
        <w:rPr>
          <w:rFonts w:ascii="Times New Roman" w:hAnsi="Times New Roman" w:cs="Times New Roman"/>
          <w:sz w:val="28"/>
          <w:szCs w:val="28"/>
        </w:rPr>
        <w:t>.</w:t>
      </w:r>
      <w:r w:rsidRPr="008A2E2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D2FF1" w:rsidRPr="008A2E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2E2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2D2FF1" w:rsidRPr="008A2E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2E2C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D3B07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B07" w:rsidRPr="00544A33" w:rsidRDefault="009D3B07" w:rsidP="009D3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DC">
        <w:rPr>
          <w:rFonts w:ascii="Times New Roman" w:eastAsia="Times New Roman" w:hAnsi="Times New Roman" w:cs="Times New Roman"/>
          <w:b/>
          <w:sz w:val="28"/>
          <w:szCs w:val="28"/>
        </w:rPr>
        <w:t>О проведении открытого конкурса по отбору управляющих организаций  для управления многоквартирными домами</w:t>
      </w:r>
    </w:p>
    <w:p w:rsidR="009D3B07" w:rsidRPr="00544A33" w:rsidRDefault="009D3B07" w:rsidP="009D3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B07" w:rsidRPr="00094A20" w:rsidRDefault="009D3B07" w:rsidP="009D3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94A20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РФ от 06.02.2006г. №75 "О порядке проведения органом местного самоуправления открытого конкурса по отбору управляющей организации для управления многоквартирным домом", Федеральным  законом  от 06.10.2003 №131-ФЗ «Об общих принципах организации местного самоуправления в Российской Федерации», Уставом Поваренского сельсовета  Коченевского района Новосибирской области: </w:t>
      </w:r>
    </w:p>
    <w:p w:rsidR="009D3B07" w:rsidRPr="00094A20" w:rsidRDefault="009D3B07" w:rsidP="009D3B07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4A20">
        <w:rPr>
          <w:rFonts w:ascii="Times New Roman" w:hAnsi="Times New Roman" w:cs="Times New Roman"/>
          <w:sz w:val="27"/>
          <w:szCs w:val="27"/>
        </w:rPr>
        <w:t xml:space="preserve">1.Провести открытый конкурс по отбору управляющей организации для управления многоквартирными домами, расположенными по адресу: 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Новосибирская область, Коченевский  район, с.Поваренка, ул. Школьная, д.1;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Новосибирская область, Коченевский  район, </w:t>
      </w:r>
      <w:r w:rsidRPr="00094A20">
        <w:rPr>
          <w:sz w:val="27"/>
          <w:szCs w:val="27"/>
        </w:rPr>
        <w:t xml:space="preserve"> </w:t>
      </w:r>
      <w:r w:rsidRPr="00094A20">
        <w:rPr>
          <w:rFonts w:ascii="Times New Roman" w:hAnsi="Times New Roman" w:cs="Times New Roman"/>
          <w:bCs/>
          <w:sz w:val="27"/>
          <w:szCs w:val="27"/>
        </w:rPr>
        <w:t>с.Поваренка, ул. Школьная, д.3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Новосибирская область, Коченевский  район, </w:t>
      </w:r>
      <w:r w:rsidRPr="00094A20">
        <w:rPr>
          <w:sz w:val="27"/>
          <w:szCs w:val="27"/>
        </w:rPr>
        <w:t xml:space="preserve"> </w:t>
      </w:r>
      <w:r w:rsidRPr="00094A20">
        <w:rPr>
          <w:rFonts w:ascii="Times New Roman" w:hAnsi="Times New Roman" w:cs="Times New Roman"/>
          <w:bCs/>
          <w:sz w:val="27"/>
          <w:szCs w:val="27"/>
        </w:rPr>
        <w:t xml:space="preserve">с.Поваренка, пер. Центральный, д. 1. 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Новосибирская область, Коченевский  район, </w:t>
      </w:r>
      <w:r w:rsidRPr="00094A20">
        <w:rPr>
          <w:sz w:val="27"/>
          <w:szCs w:val="27"/>
        </w:rPr>
        <w:t xml:space="preserve"> </w:t>
      </w:r>
      <w:r w:rsidRPr="00094A20">
        <w:rPr>
          <w:rFonts w:ascii="Times New Roman" w:hAnsi="Times New Roman" w:cs="Times New Roman"/>
          <w:bCs/>
          <w:sz w:val="27"/>
          <w:szCs w:val="27"/>
        </w:rPr>
        <w:t>с.Поваренка, пер. Центральный, д.3;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2.Утвердить конкурсную документацию по проведению открытого конкурса.                     </w:t>
      </w:r>
      <w:r w:rsidR="004A45DB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Pr="00094A20">
        <w:rPr>
          <w:rFonts w:ascii="Times New Roman" w:hAnsi="Times New Roman" w:cs="Times New Roman"/>
          <w:bCs/>
          <w:sz w:val="27"/>
          <w:szCs w:val="27"/>
        </w:rPr>
        <w:t>Состав комиссии по проведению открытого конкурса  утвердить  в следующем составе: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Председатель комиссии: Форат Анна Егоровна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Секретарь комиссии: Мамонова Надежда Викторовна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Члены комиссии: 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Токарева Елена Алексеевна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Мозговая Ольга Петровна</w:t>
      </w:r>
    </w:p>
    <w:p w:rsidR="009D3B07" w:rsidRPr="00094A20" w:rsidRDefault="00686F65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Баранова Светлана Николаевна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sz w:val="27"/>
          <w:szCs w:val="27"/>
        </w:rPr>
        <w:t>3. Настоящее распоряжение разместить на официальном сайте администрации  Поваренского  сельсовета Коченевского района Новосибирской области в сети Интернет и на официальном сайте Российской Федерации http://www. torgi.gov.ru .</w:t>
      </w:r>
      <w:bookmarkStart w:id="0" w:name="_GoBack"/>
      <w:bookmarkEnd w:id="0"/>
    </w:p>
    <w:p w:rsid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F65" w:rsidRDefault="00686F65" w:rsidP="00094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F65" w:rsidRDefault="00686F65" w:rsidP="00094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A20" w:rsidRP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20">
        <w:rPr>
          <w:rFonts w:ascii="Times New Roman" w:hAnsi="Times New Roman" w:cs="Times New Roman"/>
          <w:sz w:val="28"/>
          <w:szCs w:val="28"/>
        </w:rPr>
        <w:t xml:space="preserve">Глава Поваренского сельсовета                                      </w:t>
      </w:r>
    </w:p>
    <w:p w:rsidR="00094A20" w:rsidRP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20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6A0995" w:rsidRPr="00F465EF" w:rsidRDefault="00094A20" w:rsidP="00F46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2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А.Е. Форат</w:t>
      </w:r>
    </w:p>
    <w:sectPr w:rsidR="006A0995" w:rsidRPr="00F465EF" w:rsidSect="006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0BA2"/>
    <w:multiLevelType w:val="hybridMultilevel"/>
    <w:tmpl w:val="5F7A2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B07"/>
    <w:rsid w:val="000658F9"/>
    <w:rsid w:val="00082792"/>
    <w:rsid w:val="00094A20"/>
    <w:rsid w:val="001D0EB2"/>
    <w:rsid w:val="002D2FF1"/>
    <w:rsid w:val="004A45DB"/>
    <w:rsid w:val="0061618A"/>
    <w:rsid w:val="00686D40"/>
    <w:rsid w:val="00686F65"/>
    <w:rsid w:val="006A0995"/>
    <w:rsid w:val="006F7CF7"/>
    <w:rsid w:val="008A2E2C"/>
    <w:rsid w:val="00911CB2"/>
    <w:rsid w:val="009A73CE"/>
    <w:rsid w:val="009D3B07"/>
    <w:rsid w:val="00AC1D84"/>
    <w:rsid w:val="00B4061C"/>
    <w:rsid w:val="00CD2CD6"/>
    <w:rsid w:val="00EF4697"/>
    <w:rsid w:val="00F26830"/>
    <w:rsid w:val="00F465EF"/>
    <w:rsid w:val="00FB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649B3-394F-4090-A975-61D6DB8B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2024-01-18T09:51:00Z</cp:lastPrinted>
  <dcterms:created xsi:type="dcterms:W3CDTF">2022-05-27T03:50:00Z</dcterms:created>
  <dcterms:modified xsi:type="dcterms:W3CDTF">2024-01-18T09:51:00Z</dcterms:modified>
</cp:coreProperties>
</file>